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8ED" w:rsidRPr="00625E58" w:rsidRDefault="00000000">
      <w:pPr>
        <w:pStyle w:val="Zkladntext"/>
        <w:spacing w:before="37"/>
        <w:rPr>
          <w:b/>
          <w:bCs/>
        </w:rPr>
      </w:pPr>
      <w:r w:rsidRPr="00625E58">
        <w:rPr>
          <w:b/>
          <w:bCs/>
          <w:color w:val="474646"/>
        </w:rPr>
        <w:t>Obchodní</w:t>
      </w:r>
      <w:r w:rsidRPr="00625E58">
        <w:rPr>
          <w:b/>
          <w:bCs/>
          <w:color w:val="474646"/>
          <w:spacing w:val="-3"/>
        </w:rPr>
        <w:t xml:space="preserve"> </w:t>
      </w:r>
      <w:r w:rsidRPr="00625E58">
        <w:rPr>
          <w:b/>
          <w:bCs/>
          <w:color w:val="474646"/>
        </w:rPr>
        <w:t>podmínky</w:t>
      </w:r>
    </w:p>
    <w:p w:rsidR="00A018ED" w:rsidRDefault="00A018ED">
      <w:pPr>
        <w:pStyle w:val="Zkladntext"/>
        <w:spacing w:before="1"/>
        <w:ind w:left="0"/>
        <w:rPr>
          <w:sz w:val="30"/>
        </w:rPr>
      </w:pPr>
    </w:p>
    <w:p w:rsidR="00A018ED" w:rsidRDefault="00000000">
      <w:pPr>
        <w:pStyle w:val="Zkladntext"/>
      </w:pPr>
      <w:r>
        <w:t>ElektroRadce.cz</w:t>
      </w:r>
      <w:r>
        <w:rPr>
          <w:spacing w:val="43"/>
        </w:rPr>
        <w:t xml:space="preserve"> </w:t>
      </w:r>
      <w:r>
        <w:t>s.r.o.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Zkladntext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2"/>
        </w:rPr>
        <w:t xml:space="preserve"> </w:t>
      </w:r>
      <w:r w:rsidR="00E42AAD">
        <w:t>Hradecká</w:t>
      </w:r>
      <w:r>
        <w:rPr>
          <w:spacing w:val="-4"/>
        </w:rPr>
        <w:t xml:space="preserve"> </w:t>
      </w:r>
      <w:r>
        <w:t>527,</w:t>
      </w:r>
      <w:r>
        <w:rPr>
          <w:spacing w:val="-3"/>
        </w:rPr>
        <w:t xml:space="preserve"> </w:t>
      </w:r>
      <w:r>
        <w:t>533</w:t>
      </w:r>
      <w:r>
        <w:rPr>
          <w:spacing w:val="-2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Staré</w:t>
      </w:r>
      <w:r>
        <w:rPr>
          <w:spacing w:val="-2"/>
        </w:rPr>
        <w:t xml:space="preserve"> </w:t>
      </w:r>
      <w:r>
        <w:t>Hradiště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Zkladntext"/>
      </w:pPr>
      <w:r>
        <w:t>IČO</w:t>
      </w:r>
      <w:r>
        <w:rPr>
          <w:spacing w:val="-2"/>
        </w:rPr>
        <w:t xml:space="preserve"> </w:t>
      </w:r>
      <w:r>
        <w:t>021</w:t>
      </w:r>
      <w:r>
        <w:rPr>
          <w:spacing w:val="-3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304,</w:t>
      </w:r>
      <w:r>
        <w:rPr>
          <w:spacing w:val="-1"/>
        </w:rPr>
        <w:t xml:space="preserve"> </w:t>
      </w:r>
      <w:r>
        <w:t>DIČ</w:t>
      </w:r>
      <w:r>
        <w:rPr>
          <w:spacing w:val="-5"/>
        </w:rPr>
        <w:t xml:space="preserve"> </w:t>
      </w:r>
      <w:r>
        <w:t>CZ02198304</w:t>
      </w:r>
    </w:p>
    <w:p w:rsidR="00A018ED" w:rsidRDefault="00000000">
      <w:pPr>
        <w:spacing w:before="68"/>
        <w:ind w:left="496"/>
        <w:rPr>
          <w:i/>
        </w:rPr>
      </w:pPr>
      <w:r>
        <w:rPr>
          <w:i/>
        </w:rPr>
        <w:t>Zapsaná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2"/>
        </w:rPr>
        <w:t xml:space="preserve"> </w:t>
      </w:r>
      <w:r>
        <w:rPr>
          <w:i/>
        </w:rPr>
        <w:t>obchodním</w:t>
      </w:r>
      <w:r>
        <w:rPr>
          <w:i/>
          <w:spacing w:val="-1"/>
        </w:rPr>
        <w:t xml:space="preserve"> </w:t>
      </w:r>
      <w:r>
        <w:rPr>
          <w:i/>
        </w:rPr>
        <w:t>rejstříku</w:t>
      </w:r>
      <w:r>
        <w:rPr>
          <w:i/>
          <w:spacing w:val="-2"/>
        </w:rPr>
        <w:t xml:space="preserve"> </w:t>
      </w:r>
      <w:r>
        <w:rPr>
          <w:i/>
        </w:rPr>
        <w:t>vedeném</w:t>
      </w:r>
      <w:r>
        <w:rPr>
          <w:i/>
          <w:spacing w:val="-4"/>
        </w:rPr>
        <w:t xml:space="preserve"> </w:t>
      </w:r>
      <w:r>
        <w:rPr>
          <w:i/>
        </w:rPr>
        <w:t>Městským</w:t>
      </w:r>
      <w:r>
        <w:rPr>
          <w:i/>
          <w:spacing w:val="-1"/>
        </w:rPr>
        <w:t xml:space="preserve"> </w:t>
      </w:r>
      <w:r>
        <w:rPr>
          <w:i/>
        </w:rPr>
        <w:t>soudem</w:t>
      </w:r>
      <w:r>
        <w:rPr>
          <w:i/>
          <w:spacing w:val="-1"/>
        </w:rPr>
        <w:t xml:space="preserve"> </w:t>
      </w:r>
      <w:r>
        <w:rPr>
          <w:i/>
        </w:rPr>
        <w:t>v</w:t>
      </w:r>
      <w:r>
        <w:rPr>
          <w:i/>
          <w:spacing w:val="-2"/>
        </w:rPr>
        <w:t xml:space="preserve"> </w:t>
      </w:r>
      <w:r>
        <w:rPr>
          <w:i/>
        </w:rPr>
        <w:t>Hradci</w:t>
      </w:r>
      <w:r>
        <w:rPr>
          <w:i/>
          <w:spacing w:val="-2"/>
        </w:rPr>
        <w:t xml:space="preserve"> </w:t>
      </w:r>
      <w:r>
        <w:rPr>
          <w:i/>
        </w:rPr>
        <w:t>Králové,</w:t>
      </w:r>
      <w:r>
        <w:rPr>
          <w:i/>
          <w:spacing w:val="-3"/>
        </w:rPr>
        <w:t xml:space="preserve"> </w:t>
      </w:r>
      <w:r>
        <w:rPr>
          <w:i/>
        </w:rPr>
        <w:t>oddíl</w:t>
      </w:r>
      <w:r>
        <w:rPr>
          <w:i/>
          <w:spacing w:val="-3"/>
        </w:rPr>
        <w:t xml:space="preserve"> </w:t>
      </w:r>
      <w:r>
        <w:rPr>
          <w:i/>
        </w:rPr>
        <w:t>C,</w:t>
      </w:r>
      <w:r>
        <w:rPr>
          <w:i/>
          <w:spacing w:val="-2"/>
        </w:rPr>
        <w:t xml:space="preserve"> </w:t>
      </w:r>
      <w:r>
        <w:rPr>
          <w:i/>
        </w:rPr>
        <w:t>vložka</w:t>
      </w:r>
    </w:p>
    <w:p w:rsidR="00A018ED" w:rsidRDefault="00000000">
      <w:pPr>
        <w:pStyle w:val="Zkladntext"/>
        <w:spacing w:before="67"/>
      </w:pPr>
      <w:r>
        <w:rPr>
          <w:i/>
        </w:rPr>
        <w:t>32708,</w:t>
      </w:r>
      <w:r>
        <w:rPr>
          <w:i/>
          <w:spacing w:val="-2"/>
        </w:rPr>
        <w:t xml:space="preserve"> </w:t>
      </w:r>
      <w:r>
        <w:t>zabývající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prodejem</w:t>
      </w:r>
      <w:r>
        <w:rPr>
          <w:spacing w:val="-1"/>
        </w:rPr>
        <w:t xml:space="preserve"> </w:t>
      </w:r>
      <w:r>
        <w:t>především</w:t>
      </w:r>
      <w:r>
        <w:rPr>
          <w:spacing w:val="-5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světelného</w:t>
      </w:r>
      <w:r>
        <w:rPr>
          <w:spacing w:val="-5"/>
        </w:rPr>
        <w:t xml:space="preserve"> </w:t>
      </w:r>
      <w:r>
        <w:t>vybavení</w:t>
      </w:r>
      <w:r>
        <w:rPr>
          <w:spacing w:val="-5"/>
        </w:rPr>
        <w:t xml:space="preserve"> </w:t>
      </w:r>
      <w:r>
        <w:t>kupujícím.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7"/>
        <w:ind w:left="0"/>
        <w:rPr>
          <w:sz w:val="29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720"/>
        </w:tabs>
      </w:pPr>
      <w:r>
        <w:t>Obchodní</w:t>
      </w:r>
      <w:r>
        <w:rPr>
          <w:spacing w:val="-2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strany</w:t>
      </w:r>
    </w:p>
    <w:p w:rsidR="00A018ED" w:rsidRDefault="00000000">
      <w:pPr>
        <w:pStyle w:val="Zkladntext"/>
        <w:spacing w:before="67" w:line="300" w:lineRule="auto"/>
      </w:pPr>
      <w:r>
        <w:t>Tyto obchodní podmínky jsou platné a účinné od 1.1.2014 a upravují práva a povinnosti mezi</w:t>
      </w:r>
      <w:r>
        <w:rPr>
          <w:spacing w:val="1"/>
        </w:rPr>
        <w:t xml:space="preserve"> </w:t>
      </w:r>
      <w:r>
        <w:t>prodávajícím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kupujícím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nákupu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internetových</w:t>
      </w:r>
      <w:r>
        <w:rPr>
          <w:spacing w:val="-2"/>
        </w:rPr>
        <w:t xml:space="preserve"> </w:t>
      </w:r>
      <w:r>
        <w:t>stránek</w:t>
      </w:r>
      <w:r>
        <w:rPr>
          <w:spacing w:val="-4"/>
        </w:rPr>
        <w:t xml:space="preserve"> </w:t>
      </w:r>
      <w:hyperlink r:id="rId5">
        <w:r>
          <w:rPr>
            <w:color w:val="0066CC"/>
          </w:rPr>
          <w:t>www.prosvetlo.cz</w:t>
        </w:r>
        <w:r>
          <w:t>.</w:t>
        </w:r>
      </w:hyperlink>
    </w:p>
    <w:p w:rsidR="00A018ED" w:rsidRDefault="00A018ED">
      <w:pPr>
        <w:pStyle w:val="Zkladntext"/>
        <w:spacing w:before="5"/>
        <w:ind w:left="0"/>
        <w:rPr>
          <w:sz w:val="18"/>
        </w:rPr>
      </w:pPr>
    </w:p>
    <w:p w:rsidR="00A018ED" w:rsidRDefault="00000000">
      <w:pPr>
        <w:pStyle w:val="Zkladntext"/>
        <w:spacing w:line="300" w:lineRule="auto"/>
        <w:ind w:right="229"/>
      </w:pPr>
      <w:r>
        <w:t xml:space="preserve">Provozovatelem internetových stránek a prodávajícím je ElektroRadce.cz s.r.o., </w:t>
      </w:r>
      <w:r w:rsidR="00E42AAD">
        <w:t>Hradecká</w:t>
      </w:r>
      <w:r>
        <w:t xml:space="preserve"> 527,</w:t>
      </w:r>
      <w:r>
        <w:rPr>
          <w:spacing w:val="1"/>
        </w:rPr>
        <w:t xml:space="preserve"> </w:t>
      </w:r>
      <w:r w:rsidR="00E42AAD">
        <w:rPr>
          <w:spacing w:val="1"/>
        </w:rPr>
        <w:br/>
      </w:r>
      <w:r>
        <w:t>533 52 Staré Hradiště, zapsaný v obchodním rejstříku vedeném Městským soudem v Hradci Králové,</w:t>
      </w:r>
      <w:r>
        <w:rPr>
          <w:spacing w:val="-47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32708.</w:t>
      </w:r>
      <w:r>
        <w:rPr>
          <w:spacing w:val="-3"/>
        </w:rPr>
        <w:t xml:space="preserve"> </w:t>
      </w:r>
      <w:r>
        <w:t>IČO</w:t>
      </w:r>
      <w:r>
        <w:rPr>
          <w:spacing w:val="-1"/>
        </w:rPr>
        <w:t xml:space="preserve"> </w:t>
      </w:r>
      <w:r>
        <w:t>02198304.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</w:pPr>
      <w:r>
        <w:t>Kupujícím</w:t>
      </w:r>
      <w:r>
        <w:rPr>
          <w:spacing w:val="-4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buď</w:t>
      </w:r>
      <w:r>
        <w:rPr>
          <w:spacing w:val="-2"/>
        </w:rPr>
        <w:t xml:space="preserve"> </w:t>
      </w:r>
      <w:r>
        <w:t>spotřebitel,</w:t>
      </w:r>
      <w:r>
        <w:rPr>
          <w:spacing w:val="-2"/>
        </w:rPr>
        <w:t xml:space="preserve"> </w:t>
      </w:r>
      <w:r>
        <w:t>nebo podnikatel.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Zkladntext"/>
      </w:pPr>
      <w:r>
        <w:t>Spotřebitelem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419</w:t>
      </w:r>
      <w:r>
        <w:rPr>
          <w:spacing w:val="-3"/>
        </w:rPr>
        <w:t xml:space="preserve"> </w:t>
      </w:r>
      <w:r>
        <w:t>občanského zákoníku</w:t>
      </w:r>
      <w:r>
        <w:rPr>
          <w:spacing w:val="-1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člověk,</w:t>
      </w:r>
      <w:r>
        <w:rPr>
          <w:spacing w:val="-2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mimo rámec</w:t>
      </w:r>
      <w:r>
        <w:rPr>
          <w:spacing w:val="-3"/>
        </w:rPr>
        <w:t xml:space="preserve"> </w:t>
      </w:r>
      <w:r>
        <w:t>své</w:t>
      </w:r>
    </w:p>
    <w:p w:rsidR="00A018ED" w:rsidRDefault="00000000">
      <w:pPr>
        <w:pStyle w:val="Zkladntext"/>
        <w:spacing w:before="67" w:line="300" w:lineRule="auto"/>
        <w:ind w:right="254"/>
      </w:pPr>
      <w:r>
        <w:t xml:space="preserve">podnikatelské činnosti nebo mimo rámec samostatného výkonu svého povolání, uzavírá smlouvu </w:t>
      </w:r>
      <w:r w:rsidR="00E42AAD">
        <w:br/>
      </w:r>
      <w:r>
        <w:t>se</w:t>
      </w:r>
      <w:r>
        <w:rPr>
          <w:spacing w:val="-47"/>
        </w:rPr>
        <w:t xml:space="preserve"> </w:t>
      </w:r>
      <w:r>
        <w:t>společností</w:t>
      </w:r>
      <w:r>
        <w:rPr>
          <w:spacing w:val="-3"/>
        </w:rPr>
        <w:t xml:space="preserve"> </w:t>
      </w:r>
      <w:r>
        <w:t>ElektroRádce.cz</w:t>
      </w:r>
      <w:r>
        <w:rPr>
          <w:spacing w:val="-1"/>
        </w:rPr>
        <w:t xml:space="preserve"> </w:t>
      </w:r>
      <w:r>
        <w:t>s.r.o.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s ní jinak</w:t>
      </w:r>
      <w:r>
        <w:rPr>
          <w:spacing w:val="1"/>
        </w:rPr>
        <w:t xml:space="preserve"> </w:t>
      </w:r>
      <w:r>
        <w:t>jedná.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  <w:spacing w:line="300" w:lineRule="auto"/>
        <w:ind w:right="108"/>
      </w:pPr>
      <w:r>
        <w:t xml:space="preserve">Podnikatelem dle § 420 občanského zákoníku je ten, kdo samostatně vykonává na vlastní účet </w:t>
      </w:r>
      <w:r w:rsidR="00E42AAD">
        <w:br/>
      </w:r>
      <w:r>
        <w:t>a</w:t>
      </w:r>
      <w:r>
        <w:rPr>
          <w:spacing w:val="1"/>
        </w:rPr>
        <w:t xml:space="preserve"> </w:t>
      </w:r>
      <w:r>
        <w:t>odpovědnost výdělečnou činnost živnostenským</w:t>
      </w:r>
      <w:r>
        <w:rPr>
          <w:spacing w:val="1"/>
        </w:rPr>
        <w:t xml:space="preserve"> </w:t>
      </w:r>
      <w:r>
        <w:t>nebo obdobným způsobem se záměrem činit tak</w:t>
      </w:r>
      <w:r>
        <w:rPr>
          <w:spacing w:val="1"/>
        </w:rPr>
        <w:t xml:space="preserve"> </w:t>
      </w:r>
      <w:r>
        <w:t>soustavně za účelem dosažení zisku. Za podnikatele je považován pro účely ochrany spotřebitele také</w:t>
      </w:r>
      <w:r>
        <w:rPr>
          <w:spacing w:val="-47"/>
        </w:rPr>
        <w:t xml:space="preserve"> </w:t>
      </w:r>
      <w:r>
        <w:t>každá osoba, která uzavírá smlouvy související s vlastní obchodní, výrobní nebo obdobnou činností či</w:t>
      </w:r>
      <w:r>
        <w:rPr>
          <w:spacing w:val="1"/>
        </w:rPr>
        <w:t xml:space="preserve"> </w:t>
      </w:r>
      <w:r>
        <w:t>při samostatném výkonu svého povolání, popřípadě osoba, která jedná jménem nebo na účet</w:t>
      </w:r>
      <w:r>
        <w:rPr>
          <w:spacing w:val="1"/>
        </w:rPr>
        <w:t xml:space="preserve"> </w:t>
      </w:r>
      <w:r>
        <w:t>podnikatele.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12"/>
        <w:ind w:left="0"/>
        <w:rPr>
          <w:sz w:val="23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720"/>
        </w:tabs>
      </w:pPr>
      <w:r>
        <w:t>Smlouva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>
      <w:pPr>
        <w:pStyle w:val="Zkladntext"/>
      </w:pPr>
      <w:r>
        <w:t>Kupující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zboží</w:t>
      </w:r>
      <w:r>
        <w:rPr>
          <w:spacing w:val="-3"/>
        </w:rPr>
        <w:t xml:space="preserve"> </w:t>
      </w:r>
      <w:r>
        <w:t>vybere</w:t>
      </w:r>
      <w:r>
        <w:rPr>
          <w:spacing w:val="-4"/>
        </w:rPr>
        <w:t xml:space="preserve"> </w:t>
      </w:r>
      <w:r>
        <w:t>v internetovém katalogu.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Zkladntext"/>
        <w:spacing w:before="1" w:line="300" w:lineRule="auto"/>
        <w:ind w:right="110"/>
        <w:jc w:val="both"/>
      </w:pPr>
      <w:r>
        <w:t>Při objednání vyplní kupující objednávkový formulář, kde uvede, zda nakupuje jako spotřebitel (vyplní</w:t>
      </w:r>
      <w:r>
        <w:rPr>
          <w:spacing w:val="-47"/>
        </w:rPr>
        <w:t xml:space="preserve"> </w:t>
      </w:r>
      <w:r>
        <w:t>jméno, příjmení, adresu, telefon a e-mail) nebo jako podnikatel (vyplní název firmy, adresu, IČO, DIČ).</w:t>
      </w:r>
      <w:r>
        <w:rPr>
          <w:spacing w:val="-47"/>
        </w:rPr>
        <w:t xml:space="preserve"> </w:t>
      </w:r>
      <w:r>
        <w:t>Vybere</w:t>
      </w:r>
      <w:r>
        <w:rPr>
          <w:spacing w:val="-1"/>
        </w:rPr>
        <w:t xml:space="preserve"> </w:t>
      </w:r>
      <w:r>
        <w:t>způsob</w:t>
      </w:r>
      <w:r>
        <w:rPr>
          <w:spacing w:val="-1"/>
        </w:rPr>
        <w:t xml:space="preserve"> </w:t>
      </w:r>
      <w:r>
        <w:t>platby</w:t>
      </w:r>
      <w:r>
        <w:rPr>
          <w:spacing w:val="-2"/>
        </w:rPr>
        <w:t xml:space="preserve"> </w:t>
      </w:r>
      <w:r>
        <w:t>a dodávky</w:t>
      </w:r>
      <w:r>
        <w:rPr>
          <w:spacing w:val="-2"/>
        </w:rPr>
        <w:t xml:space="preserve"> </w:t>
      </w:r>
      <w:r>
        <w:t>zboží.</w:t>
      </w:r>
    </w:p>
    <w:p w:rsidR="00A018ED" w:rsidRDefault="00A018ED">
      <w:pPr>
        <w:pStyle w:val="Zkladntext"/>
        <w:spacing w:before="6"/>
        <w:ind w:left="0"/>
        <w:rPr>
          <w:sz w:val="18"/>
        </w:rPr>
      </w:pPr>
    </w:p>
    <w:p w:rsidR="00A018ED" w:rsidRDefault="00000000">
      <w:pPr>
        <w:pStyle w:val="Zkladntext"/>
      </w:pPr>
      <w:r>
        <w:t>Než</w:t>
      </w:r>
      <w:r>
        <w:rPr>
          <w:spacing w:val="-2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závazně potvrdí</w:t>
      </w:r>
      <w:r>
        <w:rPr>
          <w:spacing w:val="-2"/>
        </w:rPr>
        <w:t xml:space="preserve"> </w:t>
      </w:r>
      <w:r>
        <w:t>objednávku,</w:t>
      </w:r>
      <w:r>
        <w:rPr>
          <w:spacing w:val="-3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zkontrolovat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měnit</w:t>
      </w:r>
      <w:r>
        <w:rPr>
          <w:spacing w:val="-3"/>
        </w:rPr>
        <w:t xml:space="preserve"> </w:t>
      </w:r>
      <w:r>
        <w:t>veškeré</w:t>
      </w:r>
      <w:r>
        <w:rPr>
          <w:spacing w:val="-3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uvedené</w:t>
      </w:r>
    </w:p>
    <w:p w:rsidR="00A018ED" w:rsidRDefault="00000000">
      <w:pPr>
        <w:pStyle w:val="Zkladntext"/>
        <w:spacing w:before="68"/>
      </w:pPr>
      <w:r>
        <w:t>v</w:t>
      </w:r>
      <w:r>
        <w:rPr>
          <w:spacing w:val="-3"/>
        </w:rPr>
        <w:t xml:space="preserve"> </w:t>
      </w:r>
      <w:r>
        <w:t>objednávce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zjištění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opravy</w:t>
      </w:r>
      <w:r>
        <w:rPr>
          <w:spacing w:val="-1"/>
        </w:rPr>
        <w:t xml:space="preserve"> </w:t>
      </w:r>
      <w:r>
        <w:t>chyb</w:t>
      </w:r>
      <w:r>
        <w:rPr>
          <w:spacing w:val="-3"/>
        </w:rPr>
        <w:t xml:space="preserve"> </w:t>
      </w:r>
      <w:r>
        <w:t>vzniklých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zadávání</w:t>
      </w:r>
      <w:r>
        <w:rPr>
          <w:spacing w:val="-2"/>
        </w:rPr>
        <w:t xml:space="preserve"> </w:t>
      </w:r>
      <w:r>
        <w:t>objednávky.</w:t>
      </w:r>
    </w:p>
    <w:p w:rsidR="00A018ED" w:rsidRDefault="00A018ED">
      <w:pPr>
        <w:sectPr w:rsidR="00A018ED">
          <w:type w:val="continuous"/>
          <w:pgSz w:w="11910" w:h="16840"/>
          <w:pgMar w:top="1360" w:right="1320" w:bottom="280" w:left="920" w:header="708" w:footer="708" w:gutter="0"/>
          <w:cols w:space="708"/>
        </w:sectPr>
      </w:pPr>
    </w:p>
    <w:p w:rsidR="00A018ED" w:rsidRDefault="00000000">
      <w:pPr>
        <w:pStyle w:val="Zkladntext"/>
        <w:spacing w:before="44" w:line="300" w:lineRule="auto"/>
      </w:pPr>
      <w:r>
        <w:lastRenderedPageBreak/>
        <w:t>Po odeslání objednávky kupující obratem obdrží potvrzení přijetí objednávky</w:t>
      </w:r>
      <w:r>
        <w:rPr>
          <w:spacing w:val="1"/>
        </w:rPr>
        <w:t xml:space="preserve"> </w:t>
      </w:r>
      <w:r>
        <w:t xml:space="preserve">a v případě dodávky </w:t>
      </w:r>
      <w:r w:rsidR="00E42AAD">
        <w:br/>
      </w:r>
      <w:r>
        <w:t>do</w:t>
      </w:r>
      <w:r>
        <w:rPr>
          <w:spacing w:val="-47"/>
        </w:rPr>
        <w:t xml:space="preserve"> </w:t>
      </w:r>
      <w:r>
        <w:t>domu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platby</w:t>
      </w:r>
      <w:r>
        <w:rPr>
          <w:spacing w:val="-3"/>
        </w:rPr>
        <w:t xml:space="preserve"> </w:t>
      </w:r>
      <w:r>
        <w:t>dobírkou, nebo kartou</w:t>
      </w:r>
      <w:r>
        <w:rPr>
          <w:spacing w:val="-2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potvrzení</w:t>
      </w:r>
      <w:r>
        <w:rPr>
          <w:spacing w:val="-3"/>
        </w:rPr>
        <w:t xml:space="preserve"> </w:t>
      </w:r>
      <w:r>
        <w:t>vybraného termínu</w:t>
      </w:r>
      <w:r>
        <w:rPr>
          <w:spacing w:val="-1"/>
        </w:rPr>
        <w:t xml:space="preserve"> </w:t>
      </w:r>
      <w:r>
        <w:t>dodávky.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</w:pPr>
      <w:r>
        <w:t>Objednávku</w:t>
      </w:r>
      <w:r>
        <w:rPr>
          <w:spacing w:val="-4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kupující</w:t>
      </w:r>
      <w:r>
        <w:rPr>
          <w:spacing w:val="-4"/>
        </w:rPr>
        <w:t xml:space="preserve"> </w:t>
      </w:r>
      <w:r>
        <w:t>zrušit</w:t>
      </w:r>
      <w:r>
        <w:rPr>
          <w:spacing w:val="-1"/>
        </w:rPr>
        <w:t xml:space="preserve"> </w:t>
      </w:r>
      <w:r>
        <w:t>nejpozději</w:t>
      </w:r>
      <w:r>
        <w:rPr>
          <w:spacing w:val="-1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expedicí</w:t>
      </w:r>
      <w:r>
        <w:rPr>
          <w:spacing w:val="-4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ze skladu,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zákaznické</w:t>
      </w:r>
    </w:p>
    <w:p w:rsidR="00A018ED" w:rsidRDefault="00000000">
      <w:pPr>
        <w:pStyle w:val="Zkladntext"/>
        <w:spacing w:before="67"/>
      </w:pPr>
      <w:r>
        <w:t>lince</w:t>
      </w:r>
      <w:r>
        <w:rPr>
          <w:spacing w:val="-1"/>
        </w:rPr>
        <w:t xml:space="preserve"> </w:t>
      </w:r>
      <w:r>
        <w:t>tel.:</w:t>
      </w:r>
      <w:r>
        <w:rPr>
          <w:spacing w:val="-1"/>
        </w:rPr>
        <w:t xml:space="preserve"> </w:t>
      </w:r>
      <w:r w:rsidR="004A01FC">
        <w:t>774 327 266</w:t>
      </w:r>
      <w:r>
        <w:t>.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Zkladntext"/>
        <w:spacing w:line="300" w:lineRule="auto"/>
        <w:ind w:right="478"/>
      </w:pPr>
      <w:r>
        <w:t xml:space="preserve">Má se za to, že návrh dodat zboží za určenou cenu učiněný při podnikatelské činnosti reklamou, </w:t>
      </w:r>
      <w:r w:rsidR="00E42AAD">
        <w:br/>
      </w:r>
      <w:r>
        <w:t>v</w:t>
      </w:r>
      <w:r>
        <w:rPr>
          <w:spacing w:val="-47"/>
        </w:rPr>
        <w:t xml:space="preserve"> </w:t>
      </w:r>
      <w:r>
        <w:t>katalogu nebo vystavením zboží je nabídkou s výhradou vyčerpání zásob nebo ztráty schopnosti</w:t>
      </w:r>
      <w:r>
        <w:rPr>
          <w:spacing w:val="1"/>
        </w:rPr>
        <w:t xml:space="preserve"> </w:t>
      </w:r>
      <w:r>
        <w:t>podnikatele plnit</w:t>
      </w:r>
      <w:r>
        <w:rPr>
          <w:spacing w:val="-1"/>
        </w:rPr>
        <w:t xml:space="preserve"> </w:t>
      </w:r>
      <w:r>
        <w:t>(§ 1732</w:t>
      </w:r>
      <w:r>
        <w:rPr>
          <w:spacing w:val="-3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občanského</w:t>
      </w:r>
      <w:r>
        <w:rPr>
          <w:spacing w:val="-1"/>
        </w:rPr>
        <w:t xml:space="preserve"> </w:t>
      </w:r>
      <w:r>
        <w:t>zákoníku). To</w:t>
      </w:r>
      <w:r>
        <w:rPr>
          <w:spacing w:val="-3"/>
        </w:rPr>
        <w:t xml:space="preserve"> </w:t>
      </w:r>
      <w:r>
        <w:t>znamená, že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vyprodání</w:t>
      </w:r>
    </w:p>
    <w:p w:rsidR="00A018ED" w:rsidRDefault="00000000">
      <w:pPr>
        <w:pStyle w:val="Zkladntext"/>
        <w:spacing w:before="1" w:line="300" w:lineRule="auto"/>
        <w:ind w:right="229"/>
      </w:pPr>
      <w:r>
        <w:t>zásob</w:t>
      </w:r>
      <w:r>
        <w:rPr>
          <w:spacing w:val="1"/>
        </w:rPr>
        <w:t xml:space="preserve"> </w:t>
      </w:r>
      <w:r>
        <w:t>zboží nabízeného ze strany prodávajícího nedojde odesláním objednávky ze strany kupujícího</w:t>
      </w:r>
      <w:r>
        <w:rPr>
          <w:spacing w:val="-47"/>
        </w:rPr>
        <w:t xml:space="preserve"> </w:t>
      </w:r>
      <w:r>
        <w:t xml:space="preserve">k uzavření smlouvy s prodávajícím a prodávající není povinen kupujícímu objednané zboží dodat. </w:t>
      </w:r>
      <w:r w:rsidR="00E42AAD">
        <w:br/>
      </w:r>
      <w:r>
        <w:t>O</w:t>
      </w:r>
      <w:r>
        <w:rPr>
          <w:spacing w:val="1"/>
        </w:rPr>
        <w:t xml:space="preserve"> </w:t>
      </w:r>
      <w:r>
        <w:t>této situaci</w:t>
      </w:r>
      <w:r>
        <w:rPr>
          <w:spacing w:val="-4"/>
        </w:rPr>
        <w:t xml:space="preserve"> </w:t>
      </w:r>
      <w:r>
        <w:t>prodávající</w:t>
      </w:r>
      <w:r>
        <w:rPr>
          <w:spacing w:val="-4"/>
        </w:rPr>
        <w:t xml:space="preserve"> </w:t>
      </w:r>
      <w:r>
        <w:t>kupujícího bezodkladně informuje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navrhne</w:t>
      </w:r>
      <w:r>
        <w:rPr>
          <w:spacing w:val="-3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náhradní</w:t>
      </w:r>
      <w:r>
        <w:rPr>
          <w:spacing w:val="-1"/>
        </w:rPr>
        <w:t xml:space="preserve"> </w:t>
      </w:r>
      <w:r>
        <w:t>řešení.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  <w:spacing w:before="1" w:line="300" w:lineRule="auto"/>
        <w:ind w:right="229"/>
      </w:pPr>
      <w:r>
        <w:t>Objednávka kupujícího je jako uzavřená kupní smlouva uložena u prodávajícího a</w:t>
      </w:r>
      <w:r>
        <w:rPr>
          <w:spacing w:val="1"/>
        </w:rPr>
        <w:t xml:space="preserve"> </w:t>
      </w:r>
      <w:r>
        <w:t>kromě</w:t>
      </w:r>
      <w:r>
        <w:rPr>
          <w:spacing w:val="-47"/>
        </w:rPr>
        <w:t xml:space="preserve"> </w:t>
      </w:r>
      <w:r>
        <w:t>prodávajícího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přístupná</w:t>
      </w:r>
      <w:r>
        <w:rPr>
          <w:spacing w:val="-1"/>
        </w:rPr>
        <w:t xml:space="preserve"> </w:t>
      </w:r>
      <w:r>
        <w:t>jiným</w:t>
      </w:r>
      <w:r>
        <w:rPr>
          <w:spacing w:val="-4"/>
        </w:rPr>
        <w:t xml:space="preserve"> </w:t>
      </w:r>
      <w:r>
        <w:t>subjektům.</w:t>
      </w:r>
      <w:r>
        <w:rPr>
          <w:spacing w:val="-2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uzavírána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českém jazyce.</w:t>
      </w:r>
    </w:p>
    <w:p w:rsidR="00A018ED" w:rsidRDefault="00A018ED">
      <w:pPr>
        <w:pStyle w:val="Zkladntext"/>
        <w:spacing w:before="3"/>
        <w:ind w:left="0"/>
        <w:rPr>
          <w:sz w:val="18"/>
        </w:rPr>
      </w:pPr>
    </w:p>
    <w:p w:rsidR="00A018ED" w:rsidRDefault="00000000">
      <w:pPr>
        <w:pStyle w:val="Zkladntext"/>
        <w:spacing w:before="1" w:line="300" w:lineRule="auto"/>
        <w:ind w:right="415"/>
      </w:pPr>
      <w:r>
        <w:t>Informace o jednotlivých technických krocích vedoucích k uzavření smlouvy jsou popsány v těchto</w:t>
      </w:r>
      <w:r>
        <w:rPr>
          <w:spacing w:val="-47"/>
        </w:rPr>
        <w:t xml:space="preserve"> </w:t>
      </w:r>
      <w:r>
        <w:t>obchodních</w:t>
      </w:r>
      <w:r>
        <w:rPr>
          <w:spacing w:val="-2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 internetových stránkách</w:t>
      </w:r>
      <w:r>
        <w:rPr>
          <w:spacing w:val="-3"/>
        </w:rPr>
        <w:t xml:space="preserve"> </w:t>
      </w:r>
      <w:hyperlink r:id="rId6">
        <w:r>
          <w:t>www.prosvetlo.cz.</w:t>
        </w:r>
      </w:hyperlink>
    </w:p>
    <w:p w:rsidR="00A018ED" w:rsidRDefault="00000000">
      <w:pPr>
        <w:pStyle w:val="Zkladntext"/>
        <w:spacing w:line="300" w:lineRule="auto"/>
        <w:ind w:right="733"/>
      </w:pPr>
      <w:r>
        <w:t>Prodávající odmítá jakékoli dodatky či odchylky uvedené v přijetí nabídky, tj. zejména jakékoli</w:t>
      </w:r>
      <w:r>
        <w:rPr>
          <w:spacing w:val="1"/>
        </w:rPr>
        <w:t xml:space="preserve"> </w:t>
      </w:r>
      <w:r>
        <w:t>dodatky či odchylky oproti nabídce zveřejněné prodávajícím v internetovém katalogu uvedené</w:t>
      </w:r>
      <w:r>
        <w:rPr>
          <w:spacing w:val="-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objednávce</w:t>
      </w:r>
      <w:r>
        <w:rPr>
          <w:spacing w:val="-2"/>
        </w:rPr>
        <w:t xml:space="preserve"> </w:t>
      </w:r>
      <w:r>
        <w:t>odeslané</w:t>
      </w:r>
      <w:r>
        <w:rPr>
          <w:spacing w:val="-2"/>
        </w:rPr>
        <w:t xml:space="preserve"> </w:t>
      </w:r>
      <w:r>
        <w:t>kupujícím.</w:t>
      </w:r>
    </w:p>
    <w:p w:rsidR="00A018ED" w:rsidRDefault="00000000" w:rsidP="00E42AAD">
      <w:pPr>
        <w:pStyle w:val="Nadpis1"/>
        <w:numPr>
          <w:ilvl w:val="0"/>
          <w:numId w:val="3"/>
        </w:numPr>
        <w:tabs>
          <w:tab w:val="left" w:pos="718"/>
        </w:tabs>
        <w:spacing w:before="100" w:beforeAutospacing="1"/>
        <w:ind w:left="714" w:hanging="221"/>
      </w:pPr>
      <w:r>
        <w:t>Cena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>
      <w:pPr>
        <w:pStyle w:val="Zkladntext"/>
        <w:spacing w:line="300" w:lineRule="auto"/>
        <w:ind w:right="674"/>
      </w:pPr>
      <w:r>
        <w:t>Cena výrobku vždy odpovídá ceně, která je uvedena v internetovém katalogu v době objednání</w:t>
      </w:r>
      <w:r>
        <w:rPr>
          <w:spacing w:val="-47"/>
        </w:rPr>
        <w:t xml:space="preserve"> </w:t>
      </w:r>
      <w:r>
        <w:t>výrobku.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  <w:spacing w:line="300" w:lineRule="auto"/>
        <w:ind w:right="149"/>
      </w:pPr>
      <w:r>
        <w:t>Ceny uvedené v internetovém katalogu jsou uváděny včetně DPH a všech daní a poplatků. Do ceny je</w:t>
      </w:r>
      <w:r>
        <w:rPr>
          <w:spacing w:val="-47"/>
        </w:rPr>
        <w:t xml:space="preserve"> </w:t>
      </w:r>
      <w:r>
        <w:t>již zahrnut i poplatek za likvidaci elektroodpadu. Uvedené ceny však nezahrnují náklady na dopravu,</w:t>
      </w:r>
      <w:r>
        <w:rPr>
          <w:spacing w:val="1"/>
        </w:rPr>
        <w:t xml:space="preserve"> </w:t>
      </w:r>
      <w:r>
        <w:t>případně dobírečné,</w:t>
      </w:r>
      <w:r>
        <w:rPr>
          <w:spacing w:val="-3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se liší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způsobu</w:t>
      </w:r>
      <w:r>
        <w:rPr>
          <w:spacing w:val="-2"/>
        </w:rPr>
        <w:t xml:space="preserve"> </w:t>
      </w:r>
      <w:r>
        <w:t>dopravy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platby zvoleném kupujícím.</w:t>
      </w:r>
    </w:p>
    <w:p w:rsidR="00A018ED" w:rsidRDefault="00000000">
      <w:pPr>
        <w:pStyle w:val="Zkladntext"/>
        <w:spacing w:before="1" w:line="300" w:lineRule="auto"/>
        <w:ind w:right="1009"/>
      </w:pPr>
      <w:r>
        <w:t xml:space="preserve">Náklady na prostředky komunikace na dálku (náklady internetového připojení či náklady </w:t>
      </w:r>
      <w:r w:rsidR="00E42AAD">
        <w:br/>
      </w:r>
      <w:r>
        <w:t>na</w:t>
      </w:r>
      <w:r>
        <w:rPr>
          <w:spacing w:val="-47"/>
        </w:rPr>
        <w:t xml:space="preserve"> </w:t>
      </w:r>
      <w:r>
        <w:t>telefonické</w:t>
      </w:r>
      <w:r>
        <w:rPr>
          <w:spacing w:val="-3"/>
        </w:rPr>
        <w:t xml:space="preserve"> </w:t>
      </w:r>
      <w:r>
        <w:t>hovory)</w:t>
      </w:r>
      <w:r>
        <w:rPr>
          <w:spacing w:val="-2"/>
        </w:rPr>
        <w:t xml:space="preserve"> </w:t>
      </w:r>
      <w:r>
        <w:t>si hradí</w:t>
      </w:r>
      <w:r>
        <w:rPr>
          <w:spacing w:val="-3"/>
        </w:rPr>
        <w:t xml:space="preserve"> </w:t>
      </w:r>
      <w:r>
        <w:t>kupující sám.</w:t>
      </w:r>
    </w:p>
    <w:p w:rsidR="00567CA3" w:rsidRDefault="00567CA3">
      <w:pPr>
        <w:pStyle w:val="Zkladntext"/>
        <w:spacing w:before="1" w:line="300" w:lineRule="auto"/>
        <w:ind w:right="1009"/>
      </w:pPr>
    </w:p>
    <w:p w:rsidR="00567CA3" w:rsidRPr="00567CA3" w:rsidRDefault="00567CA3">
      <w:pPr>
        <w:pStyle w:val="Zkladntext"/>
        <w:spacing w:before="1" w:line="300" w:lineRule="auto"/>
        <w:ind w:right="1009"/>
        <w:rPr>
          <w:rFonts w:asciiTheme="minorHAnsi" w:hAnsiTheme="minorHAnsi" w:cstheme="minorHAnsi"/>
          <w:i/>
          <w:iCs/>
        </w:rPr>
      </w:pPr>
      <w:r w:rsidRPr="00567CA3">
        <w:rPr>
          <w:rStyle w:val="Zdraznn"/>
          <w:rFonts w:asciiTheme="minorHAnsi" w:hAnsiTheme="minorHAnsi" w:cstheme="minorHAnsi"/>
          <w:i w:val="0"/>
          <w:iCs w:val="0"/>
          <w:color w:val="222222"/>
          <w:shd w:val="clear" w:color="auto" w:fill="FFFFFF"/>
        </w:rPr>
        <w:t>Prodávající si vyhrazuje možnost odstoupení od uzavřené kupní smlouvy v případě, že si kupující objednal zboží na základě této kupní smlouvy, jehož cena byla zjevně nepřiměřená hodnotě tohoto zboží. Prodávající může takto odstoupit od kupní ceny pouze v případě, že tato zjevně nepřiměřená cena uvedená na webovém prostředí e-shopu byla způsobena nevědomě.</w:t>
      </w:r>
    </w:p>
    <w:p w:rsidR="00A018ED" w:rsidRDefault="00000000" w:rsidP="00E42AAD">
      <w:pPr>
        <w:pStyle w:val="Nadpis1"/>
        <w:numPr>
          <w:ilvl w:val="0"/>
          <w:numId w:val="3"/>
        </w:numPr>
        <w:tabs>
          <w:tab w:val="left" w:pos="718"/>
        </w:tabs>
        <w:spacing w:before="100" w:beforeAutospacing="1"/>
        <w:ind w:left="714" w:hanging="221"/>
      </w:pPr>
      <w:r>
        <w:t>Způsob</w:t>
      </w:r>
      <w:r>
        <w:rPr>
          <w:spacing w:val="-3"/>
        </w:rPr>
        <w:t xml:space="preserve"> </w:t>
      </w:r>
      <w:r>
        <w:t>platby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>
      <w:pPr>
        <w:pStyle w:val="Zkladntext"/>
        <w:spacing w:line="300" w:lineRule="auto"/>
        <w:ind w:right="229"/>
      </w:pPr>
      <w:r>
        <w:t>Způsob úhrady zboží</w:t>
      </w:r>
      <w:r>
        <w:rPr>
          <w:spacing w:val="1"/>
        </w:rPr>
        <w:t xml:space="preserve"> </w:t>
      </w:r>
      <w:r>
        <w:t xml:space="preserve">je možný v hotovosti při převzetí zboží (na dobírku) nebo platbou předem </w:t>
      </w:r>
      <w:r w:rsidR="00E42AAD">
        <w:br/>
      </w:r>
      <w:r>
        <w:t>na</w:t>
      </w:r>
      <w:r>
        <w:rPr>
          <w:spacing w:val="-47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prodávajícího.</w:t>
      </w:r>
      <w:r>
        <w:rPr>
          <w:spacing w:val="47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262392315/0300,</w:t>
      </w:r>
      <w:r>
        <w:rPr>
          <w:spacing w:val="-4"/>
        </w:rPr>
        <w:t xml:space="preserve"> </w:t>
      </w:r>
      <w:r>
        <w:t>vedený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Československé</w:t>
      </w:r>
      <w:r>
        <w:rPr>
          <w:spacing w:val="-4"/>
        </w:rPr>
        <w:t xml:space="preserve"> </w:t>
      </w:r>
      <w:r>
        <w:t>obchodní</w:t>
      </w:r>
      <w:r>
        <w:rPr>
          <w:spacing w:val="-2"/>
        </w:rPr>
        <w:t xml:space="preserve"> </w:t>
      </w:r>
      <w:r>
        <w:t>banky,a.s.,</w:t>
      </w:r>
    </w:p>
    <w:p w:rsidR="00A018ED" w:rsidRDefault="00000000">
      <w:pPr>
        <w:pStyle w:val="Zkladntext"/>
        <w:spacing w:before="1" w:line="300" w:lineRule="auto"/>
        <w:ind w:right="715"/>
      </w:pPr>
      <w:r>
        <w:t>Praha 5. Pokud se zákazník rozhodne pro platbu na účet, je povinen zaplatit cenu zboží na účet</w:t>
      </w:r>
      <w:r>
        <w:rPr>
          <w:spacing w:val="-47"/>
        </w:rPr>
        <w:t xml:space="preserve"> </w:t>
      </w:r>
      <w:r>
        <w:t>prodávajícího nejpozději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odeslání</w:t>
      </w:r>
      <w:r>
        <w:rPr>
          <w:spacing w:val="-2"/>
        </w:rPr>
        <w:t xml:space="preserve"> </w:t>
      </w:r>
      <w:r>
        <w:t>objednávky.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tuto</w:t>
      </w:r>
      <w:r>
        <w:rPr>
          <w:spacing w:val="-1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bude také</w:t>
      </w:r>
      <w:r>
        <w:rPr>
          <w:spacing w:val="1"/>
        </w:rPr>
        <w:t xml:space="preserve"> </w:t>
      </w:r>
      <w:r>
        <w:t>zboží</w:t>
      </w:r>
    </w:p>
    <w:p w:rsidR="00A018ED" w:rsidRDefault="00000000" w:rsidP="00C45EE1">
      <w:pPr>
        <w:pStyle w:val="Zkladntext"/>
        <w:spacing w:before="1" w:line="300" w:lineRule="auto"/>
        <w:ind w:right="366"/>
      </w:pPr>
      <w:r>
        <w:t>rezervováno. V případě, že kupující nezaplatí cenu zboží v uvedené lhůtě, má se za to, že o zboží již</w:t>
      </w:r>
      <w:r>
        <w:rPr>
          <w:spacing w:val="-47"/>
        </w:rPr>
        <w:t xml:space="preserve"> </w:t>
      </w:r>
      <w:r>
        <w:t>nemá</w:t>
      </w:r>
      <w:r>
        <w:rPr>
          <w:spacing w:val="-1"/>
        </w:rPr>
        <w:t xml:space="preserve"> </w:t>
      </w:r>
      <w:r>
        <w:t>zájem</w:t>
      </w:r>
      <w:r>
        <w:rPr>
          <w:spacing w:val="-1"/>
        </w:rPr>
        <w:t xml:space="preserve"> </w:t>
      </w:r>
      <w:r>
        <w:t>a uplynutím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odeslání</w:t>
      </w:r>
      <w:r>
        <w:rPr>
          <w:spacing w:val="-1"/>
        </w:rPr>
        <w:t xml:space="preserve"> </w:t>
      </w:r>
      <w:r>
        <w:t>objednávky ruší</w:t>
      </w:r>
      <w:r>
        <w:rPr>
          <w:spacing w:val="-3"/>
        </w:rPr>
        <w:t xml:space="preserve"> </w:t>
      </w:r>
      <w:r>
        <w:t>objednávku.</w:t>
      </w:r>
      <w:r w:rsidR="00C45EE1">
        <w:t xml:space="preserve"> </w:t>
      </w:r>
      <w:r>
        <w:t xml:space="preserve">Pokud se kupující </w:t>
      </w:r>
      <w:r>
        <w:lastRenderedPageBreak/>
        <w:t xml:space="preserve">rozhodne pro platbu převodem na účet, bude ho prodávající o připsání částky </w:t>
      </w:r>
      <w:r w:rsidR="00E42AAD">
        <w:br/>
      </w:r>
      <w:r>
        <w:t>na</w:t>
      </w:r>
      <w:r w:rsidR="005763EF">
        <w:t xml:space="preserve"> </w:t>
      </w:r>
      <w:r>
        <w:rPr>
          <w:spacing w:val="-47"/>
        </w:rPr>
        <w:t xml:space="preserve"> </w:t>
      </w:r>
      <w:r>
        <w:t>účet a</w:t>
      </w:r>
      <w:r>
        <w:rPr>
          <w:spacing w:val="-2"/>
        </w:rPr>
        <w:t xml:space="preserve"> </w:t>
      </w:r>
      <w:r>
        <w:t>odeslání</w:t>
      </w:r>
      <w:r>
        <w:rPr>
          <w:spacing w:val="-3"/>
        </w:rPr>
        <w:t xml:space="preserve"> </w:t>
      </w:r>
      <w:r>
        <w:t>zboží informovat</w:t>
      </w:r>
      <w:r>
        <w:rPr>
          <w:spacing w:val="-3"/>
        </w:rPr>
        <w:t xml:space="preserve"> </w:t>
      </w:r>
      <w:r>
        <w:t>pomocí emailu.</w:t>
      </w:r>
      <w:r w:rsidR="00C45EE1">
        <w:t xml:space="preserve"> </w:t>
      </w:r>
    </w:p>
    <w:p w:rsidR="00A018ED" w:rsidRDefault="00A018ED">
      <w:pPr>
        <w:spacing w:line="300" w:lineRule="auto"/>
      </w:pPr>
    </w:p>
    <w:p w:rsidR="00A018ED" w:rsidRDefault="00567CA3">
      <w:pPr>
        <w:pStyle w:val="Nadpis1"/>
        <w:numPr>
          <w:ilvl w:val="0"/>
          <w:numId w:val="3"/>
        </w:numPr>
        <w:tabs>
          <w:tab w:val="left" w:pos="718"/>
        </w:tabs>
        <w:spacing w:before="44"/>
        <w:ind w:left="717" w:hanging="222"/>
      </w:pPr>
      <w:r>
        <w:t>Způsob</w:t>
      </w:r>
      <w:r>
        <w:rPr>
          <w:spacing w:val="-4"/>
        </w:rPr>
        <w:t xml:space="preserve"> </w:t>
      </w:r>
      <w:r>
        <w:t>dodání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>
      <w:pPr>
        <w:pStyle w:val="Zkladntext"/>
        <w:spacing w:line="300" w:lineRule="auto"/>
        <w:ind w:right="128"/>
      </w:pPr>
      <w:r>
        <w:t>Dodávka do domu u menších zásilek probíhá ve všední dny v době od 8:00 do 17:00 hodin s možností</w:t>
      </w:r>
      <w:r>
        <w:rPr>
          <w:spacing w:val="-47"/>
        </w:rPr>
        <w:t xml:space="preserve"> </w:t>
      </w:r>
      <w:r>
        <w:t>uložení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vyzvednutí na</w:t>
      </w:r>
      <w:r>
        <w:rPr>
          <w:spacing w:val="-1"/>
        </w:rPr>
        <w:t xml:space="preserve"> </w:t>
      </w:r>
      <w:r>
        <w:t>dodací poště,</w:t>
      </w:r>
      <w:r>
        <w:rPr>
          <w:spacing w:val="1"/>
        </w:rPr>
        <w:t xml:space="preserve"> </w:t>
      </w:r>
      <w:r>
        <w:t>nebo nejbližším</w:t>
      </w:r>
      <w:r>
        <w:rPr>
          <w:spacing w:val="-2"/>
        </w:rPr>
        <w:t xml:space="preserve"> </w:t>
      </w:r>
      <w:r>
        <w:t>depu</w:t>
      </w:r>
      <w:r>
        <w:rPr>
          <w:spacing w:val="-2"/>
        </w:rPr>
        <w:t xml:space="preserve"> </w:t>
      </w:r>
      <w:r>
        <w:t>dopravce..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  <w:spacing w:line="300" w:lineRule="auto"/>
        <w:ind w:right="713"/>
      </w:pPr>
      <w:r>
        <w:t>Ceny a další podrobnosti ohledně dopravy jsou obvykle sdělovány kupujícímu před potvrzením</w:t>
      </w:r>
      <w:r>
        <w:rPr>
          <w:spacing w:val="-47"/>
        </w:rPr>
        <w:t xml:space="preserve"> </w:t>
      </w:r>
      <w:r>
        <w:t>objednávky ze strany</w:t>
      </w:r>
      <w:r>
        <w:rPr>
          <w:spacing w:val="-1"/>
        </w:rPr>
        <w:t xml:space="preserve"> </w:t>
      </w:r>
      <w:r>
        <w:t>kupujícího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okamžiku</w:t>
      </w:r>
      <w:r>
        <w:rPr>
          <w:spacing w:val="-2"/>
        </w:rPr>
        <w:t xml:space="preserve"> </w:t>
      </w:r>
      <w:r>
        <w:t>vložení</w:t>
      </w:r>
      <w:r>
        <w:rPr>
          <w:spacing w:val="-2"/>
        </w:rPr>
        <w:t xml:space="preserve"> </w:t>
      </w:r>
      <w:r>
        <w:t>příslušného zboží</w:t>
      </w:r>
      <w:r>
        <w:rPr>
          <w:spacing w:val="-1"/>
        </w:rPr>
        <w:t xml:space="preserve"> </w:t>
      </w:r>
      <w:r>
        <w:t>do košíku.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720"/>
        </w:tabs>
      </w:pPr>
      <w:r>
        <w:t>Osobní</w:t>
      </w:r>
      <w:r>
        <w:rPr>
          <w:spacing w:val="-3"/>
        </w:rPr>
        <w:t xml:space="preserve"> </w:t>
      </w:r>
      <w:r>
        <w:t>odběr</w:t>
      </w:r>
    </w:p>
    <w:p w:rsidR="00A018ED" w:rsidRDefault="00A018ED">
      <w:pPr>
        <w:pStyle w:val="Zkladntext"/>
        <w:spacing w:before="10"/>
        <w:ind w:left="0"/>
        <w:rPr>
          <w:b/>
          <w:sz w:val="23"/>
        </w:rPr>
      </w:pPr>
    </w:p>
    <w:p w:rsidR="00A018ED" w:rsidRDefault="00000000">
      <w:pPr>
        <w:pStyle w:val="Zkladntext"/>
        <w:spacing w:line="300" w:lineRule="auto"/>
        <w:ind w:right="635"/>
      </w:pPr>
      <w:r>
        <w:t>Kupující se může rozhodnout pro osobní odběr části sortimentu za internetové ceny v kamenné</w:t>
      </w:r>
      <w:r>
        <w:rPr>
          <w:spacing w:val="-47"/>
        </w:rPr>
        <w:t xml:space="preserve"> </w:t>
      </w:r>
      <w:r>
        <w:t>prodejně.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možné, musí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internetových stránkách</w:t>
      </w:r>
      <w:r>
        <w:rPr>
          <w:spacing w:val="-4"/>
        </w:rPr>
        <w:t xml:space="preserve"> </w:t>
      </w:r>
      <w:r>
        <w:t>vybrané</w:t>
      </w:r>
      <w:r>
        <w:rPr>
          <w:spacing w:val="1"/>
        </w:rPr>
        <w:t xml:space="preserve"> </w:t>
      </w:r>
      <w:r>
        <w:t>zboží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zvolené</w:t>
      </w:r>
    </w:p>
    <w:p w:rsidR="00A018ED" w:rsidRDefault="00000000">
      <w:pPr>
        <w:pStyle w:val="Zkladntext"/>
        <w:spacing w:before="2" w:line="300" w:lineRule="auto"/>
        <w:ind w:right="181"/>
      </w:pPr>
      <w:r>
        <w:t>prodejně dostupné. V takovém případě je povinen kupující zboží vyzvednout a zaplatit na příslušné</w:t>
      </w:r>
      <w:r>
        <w:rPr>
          <w:spacing w:val="1"/>
        </w:rPr>
        <w:t xml:space="preserve"> </w:t>
      </w:r>
      <w:r>
        <w:t>prodejně nejpozději do dvou dnů od odeslání objednávky, a po tuto dobu prodávající rezervuje zboží</w:t>
      </w:r>
      <w:r>
        <w:rPr>
          <w:spacing w:val="-47"/>
        </w:rPr>
        <w:t xml:space="preserve"> </w:t>
      </w:r>
      <w:r>
        <w:t>za cenu uvedenou v okamžiku potvrzení objednávky na internetových stránkách</w:t>
      </w:r>
      <w:r>
        <w:rPr>
          <w:spacing w:val="1"/>
        </w:rPr>
        <w:t xml:space="preserve"> </w:t>
      </w:r>
      <w:r>
        <w:t>na prodejně</w:t>
      </w:r>
      <w:r>
        <w:rPr>
          <w:spacing w:val="1"/>
        </w:rPr>
        <w:t xml:space="preserve"> </w:t>
      </w:r>
      <w:r>
        <w:t>ElektoRádce.cz</w:t>
      </w:r>
      <w:r>
        <w:rPr>
          <w:spacing w:val="-1"/>
        </w:rPr>
        <w:t xml:space="preserve"> </w:t>
      </w:r>
      <w:r>
        <w:t>s.r.o.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 že kupující</w:t>
      </w:r>
      <w:r>
        <w:rPr>
          <w:spacing w:val="-1"/>
        </w:rPr>
        <w:t xml:space="preserve"> </w:t>
      </w:r>
      <w:r>
        <w:t>zboží nevyzvedne a</w:t>
      </w:r>
      <w:r>
        <w:rPr>
          <w:spacing w:val="-4"/>
        </w:rPr>
        <w:t xml:space="preserve"> </w:t>
      </w:r>
      <w:r>
        <w:t>nezaplatí</w:t>
      </w:r>
      <w:r>
        <w:rPr>
          <w:spacing w:val="-2"/>
        </w:rPr>
        <w:t xml:space="preserve"> </w:t>
      </w:r>
      <w:r>
        <w:t>ve lhůtě</w:t>
      </w:r>
      <w:r>
        <w:rPr>
          <w:spacing w:val="-3"/>
        </w:rPr>
        <w:t xml:space="preserve"> </w:t>
      </w:r>
      <w:r>
        <w:t>dvou</w:t>
      </w:r>
      <w:r>
        <w:rPr>
          <w:spacing w:val="-1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</w:t>
      </w:r>
    </w:p>
    <w:p w:rsidR="00A018ED" w:rsidRDefault="00000000">
      <w:pPr>
        <w:pStyle w:val="Zkladntext"/>
        <w:spacing w:before="1" w:line="300" w:lineRule="auto"/>
        <w:ind w:right="775"/>
      </w:pPr>
      <w:r>
        <w:t>odeslání objednávky, má se za to, že o zboží již nemá zájem a uplynutím dvou dnů od odeslání</w:t>
      </w:r>
      <w:r>
        <w:rPr>
          <w:spacing w:val="-47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objednávku</w:t>
      </w:r>
      <w:r>
        <w:rPr>
          <w:spacing w:val="-1"/>
        </w:rPr>
        <w:t xml:space="preserve"> </w:t>
      </w:r>
      <w:r>
        <w:t>ruší.</w:t>
      </w:r>
      <w:r>
        <w:rPr>
          <w:spacing w:val="-3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právo si</w:t>
      </w:r>
      <w:r>
        <w:rPr>
          <w:spacing w:val="-2"/>
        </w:rPr>
        <w:t xml:space="preserve"> </w:t>
      </w:r>
      <w:r>
        <w:t>zboží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prodejně ElektoRádce.cz</w:t>
      </w:r>
      <w:r>
        <w:rPr>
          <w:spacing w:val="-3"/>
        </w:rPr>
        <w:t xml:space="preserve"> </w:t>
      </w:r>
      <w:r>
        <w:t>s.r.o.</w:t>
      </w:r>
    </w:p>
    <w:p w:rsidR="00A018ED" w:rsidRDefault="00000000">
      <w:pPr>
        <w:pStyle w:val="Zkladntext"/>
      </w:pPr>
      <w:r>
        <w:t>prohlédnout,</w:t>
      </w:r>
      <w:r>
        <w:rPr>
          <w:spacing w:val="-4"/>
        </w:rPr>
        <w:t xml:space="preserve"> </w:t>
      </w:r>
      <w:r>
        <w:t>následně</w:t>
      </w:r>
      <w:r>
        <w:rPr>
          <w:spacing w:val="-1"/>
        </w:rPr>
        <w:t xml:space="preserve"> </w:t>
      </w:r>
      <w:r>
        <w:t>uzavře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prodávajícím</w:t>
      </w:r>
      <w:r>
        <w:rPr>
          <w:spacing w:val="-1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smlouvu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vybrané</w:t>
      </w:r>
      <w:r>
        <w:rPr>
          <w:spacing w:val="-1"/>
        </w:rPr>
        <w:t xml:space="preserve"> </w:t>
      </w:r>
      <w:r>
        <w:t>zboží</w:t>
      </w:r>
      <w:r>
        <w:rPr>
          <w:spacing w:val="-2"/>
        </w:rPr>
        <w:t xml:space="preserve"> </w:t>
      </w:r>
      <w:r>
        <w:t>uhradí.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7"/>
        <w:ind w:left="0"/>
        <w:rPr>
          <w:sz w:val="29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718"/>
        </w:tabs>
        <w:ind w:left="717" w:hanging="222"/>
      </w:pPr>
      <w:r>
        <w:t>Převzetí</w:t>
      </w:r>
      <w:r>
        <w:rPr>
          <w:spacing w:val="-2"/>
        </w:rPr>
        <w:t xml:space="preserve"> </w:t>
      </w:r>
      <w:r>
        <w:t>zboží</w:t>
      </w:r>
      <w:r>
        <w:rPr>
          <w:spacing w:val="-3"/>
        </w:rPr>
        <w:t xml:space="preserve"> </w:t>
      </w:r>
      <w:r>
        <w:t>kupujícím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>
      <w:pPr>
        <w:pStyle w:val="Zkladntext"/>
        <w:spacing w:line="300" w:lineRule="auto"/>
        <w:ind w:right="212"/>
      </w:pPr>
      <w:r>
        <w:t>Při převzetí zboží kupující standardně přebírá a překontroluje neporušenost obalu. Jakékoliv zjištěné</w:t>
      </w:r>
      <w:r>
        <w:rPr>
          <w:spacing w:val="-47"/>
        </w:rPr>
        <w:t xml:space="preserve"> </w:t>
      </w:r>
      <w:r>
        <w:t>závady</w:t>
      </w:r>
      <w:r>
        <w:rPr>
          <w:spacing w:val="-2"/>
        </w:rPr>
        <w:t xml:space="preserve"> </w:t>
      </w:r>
      <w:r>
        <w:t>zapíše</w:t>
      </w:r>
      <w:r>
        <w:rPr>
          <w:spacing w:val="-3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průvodního</w:t>
      </w:r>
      <w:r>
        <w:rPr>
          <w:spacing w:val="-3"/>
        </w:rPr>
        <w:t xml:space="preserve"> </w:t>
      </w:r>
      <w:r>
        <w:t>listu</w:t>
      </w:r>
      <w:r>
        <w:rPr>
          <w:spacing w:val="-2"/>
        </w:rPr>
        <w:t xml:space="preserve"> </w:t>
      </w:r>
      <w:r>
        <w:t>dopravce,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 pochybností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neporušenosti</w:t>
      </w:r>
      <w:r>
        <w:rPr>
          <w:spacing w:val="1"/>
        </w:rPr>
        <w:t xml:space="preserve"> </w:t>
      </w:r>
      <w:r>
        <w:t>zboží</w:t>
      </w:r>
    </w:p>
    <w:p w:rsidR="00A018ED" w:rsidRDefault="00000000">
      <w:pPr>
        <w:pStyle w:val="Zkladntext"/>
        <w:spacing w:before="1"/>
      </w:pPr>
      <w:r>
        <w:t>kupující</w:t>
      </w:r>
      <w:r>
        <w:rPr>
          <w:spacing w:val="-3"/>
        </w:rPr>
        <w:t xml:space="preserve"> </w:t>
      </w:r>
      <w:r>
        <w:t>zásilku</w:t>
      </w:r>
      <w:r>
        <w:rPr>
          <w:spacing w:val="-3"/>
        </w:rPr>
        <w:t xml:space="preserve"> </w:t>
      </w:r>
      <w:r>
        <w:t>nepřevezme.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průvodního</w:t>
      </w:r>
      <w:r>
        <w:rPr>
          <w:spacing w:val="-1"/>
        </w:rPr>
        <w:t xml:space="preserve"> </w:t>
      </w:r>
      <w:r>
        <w:t>listu</w:t>
      </w:r>
      <w:r>
        <w:rPr>
          <w:spacing w:val="-3"/>
        </w:rPr>
        <w:t xml:space="preserve"> </w:t>
      </w:r>
      <w:r>
        <w:t>zákazník</w:t>
      </w:r>
      <w:r>
        <w:rPr>
          <w:spacing w:val="-2"/>
        </w:rPr>
        <w:t xml:space="preserve"> </w:t>
      </w:r>
      <w:r>
        <w:t>stvrzuje,</w:t>
      </w:r>
      <w:r>
        <w:rPr>
          <w:spacing w:val="-3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zásilka</w:t>
      </w:r>
      <w:r>
        <w:rPr>
          <w:spacing w:val="-3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dodána</w:t>
      </w:r>
    </w:p>
    <w:p w:rsidR="00A018ED" w:rsidRDefault="00000000">
      <w:pPr>
        <w:pStyle w:val="Zkladntext"/>
        <w:spacing w:before="67"/>
      </w:pPr>
      <w:r>
        <w:t>v pořádku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pozdější</w:t>
      </w:r>
      <w:r>
        <w:rPr>
          <w:spacing w:val="-1"/>
        </w:rPr>
        <w:t xml:space="preserve"> </w:t>
      </w:r>
      <w:r>
        <w:t>reklamace porušenosti</w:t>
      </w:r>
      <w:r>
        <w:rPr>
          <w:spacing w:val="-3"/>
        </w:rPr>
        <w:t xml:space="preserve"> </w:t>
      </w:r>
      <w:r>
        <w:t>obalu</w:t>
      </w:r>
      <w:r>
        <w:rPr>
          <w:spacing w:val="-3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nebude brán</w:t>
      </w:r>
      <w:r>
        <w:rPr>
          <w:spacing w:val="-1"/>
        </w:rPr>
        <w:t xml:space="preserve"> </w:t>
      </w:r>
      <w:r>
        <w:t>zřetel.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7"/>
        <w:ind w:left="0"/>
        <w:rPr>
          <w:sz w:val="29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718"/>
        </w:tabs>
        <w:ind w:left="717" w:hanging="222"/>
      </w:pPr>
      <w:r>
        <w:t>Doklady</w:t>
      </w:r>
    </w:p>
    <w:p w:rsidR="00A018ED" w:rsidRDefault="00A018ED">
      <w:pPr>
        <w:pStyle w:val="Zkladntext"/>
        <w:spacing w:before="10"/>
        <w:ind w:left="0"/>
        <w:rPr>
          <w:b/>
          <w:sz w:val="23"/>
        </w:rPr>
      </w:pPr>
    </w:p>
    <w:p w:rsidR="00A018ED" w:rsidRDefault="00000000">
      <w:pPr>
        <w:pStyle w:val="Zkladntext"/>
        <w:spacing w:line="300" w:lineRule="auto"/>
        <w:ind w:right="147"/>
        <w:jc w:val="both"/>
      </w:pPr>
      <w:r>
        <w:t>Spolu se zbožím kupující obdrží fakturu – daňový doklad, který je zároveň dodacím listem, dokladem</w:t>
      </w:r>
      <w:r>
        <w:rPr>
          <w:spacing w:val="1"/>
        </w:rPr>
        <w:t xml:space="preserve"> </w:t>
      </w:r>
      <w:r>
        <w:t>o zaplacení zboží a nahrazuje i záruční list, pokud není přiložen (je uložen v plastové obálce přilepené</w:t>
      </w:r>
      <w:r>
        <w:rPr>
          <w:spacing w:val="-4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obalu).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komfortního doručení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list potvrzen</w:t>
      </w:r>
      <w:r>
        <w:rPr>
          <w:spacing w:val="-1"/>
        </w:rPr>
        <w:t xml:space="preserve"> </w:t>
      </w:r>
      <w:r>
        <w:t>ihned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kontrole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zboží.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1"/>
        <w:ind w:left="0"/>
        <w:rPr>
          <w:sz w:val="24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718"/>
        </w:tabs>
        <w:ind w:left="717" w:hanging="222"/>
      </w:pPr>
      <w:r>
        <w:t>Práva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záruční</w:t>
      </w:r>
      <w:r>
        <w:rPr>
          <w:spacing w:val="1"/>
        </w:rPr>
        <w:t xml:space="preserve"> </w:t>
      </w:r>
      <w:r>
        <w:t>podmínky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 w:rsidP="00567CA3">
      <w:pPr>
        <w:pStyle w:val="Zkladntext"/>
        <w:spacing w:line="300" w:lineRule="auto"/>
      </w:pPr>
      <w:r>
        <w:t>Práva vznikající kupujícímu z vadného plnění a záruční podmínky se řídí platnou právní úpravou</w:t>
      </w:r>
      <w:r>
        <w:rPr>
          <w:spacing w:val="1"/>
        </w:rPr>
        <w:t xml:space="preserve"> </w:t>
      </w:r>
      <w:r>
        <w:t>(zejména § 2165 a násl. zákona č. 89/2012 Sb. – občanský zákoník) a platným reklamačním</w:t>
      </w:r>
      <w:r>
        <w:rPr>
          <w:spacing w:val="1"/>
        </w:rPr>
        <w:t xml:space="preserve"> </w:t>
      </w:r>
      <w:r>
        <w:t>řádem</w:t>
      </w:r>
      <w:r>
        <w:rPr>
          <w:spacing w:val="-47"/>
        </w:rPr>
        <w:t xml:space="preserve"> </w:t>
      </w:r>
      <w:r>
        <w:t>společnosti</w:t>
      </w:r>
      <w:r>
        <w:rPr>
          <w:spacing w:val="-4"/>
        </w:rPr>
        <w:t xml:space="preserve"> </w:t>
      </w:r>
      <w:r>
        <w:t>ElektroRádce.cz</w:t>
      </w:r>
      <w:r>
        <w:rPr>
          <w:spacing w:val="-2"/>
        </w:rPr>
        <w:t xml:space="preserve"> </w:t>
      </w:r>
      <w:r>
        <w:t>s.r.o.,</w:t>
      </w:r>
      <w:r>
        <w:rPr>
          <w:spacing w:val="-3"/>
        </w:rPr>
        <w:t xml:space="preserve"> </w:t>
      </w:r>
      <w:r>
        <w:t>jehož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dostupný</w:t>
      </w:r>
      <w:r>
        <w:rPr>
          <w:spacing w:val="-1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jiné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hyperlink r:id="rId7">
        <w:r>
          <w:t>www.prosvetlo.cz.</w:t>
        </w:r>
      </w:hyperlink>
    </w:p>
    <w:p w:rsidR="00567CA3" w:rsidRDefault="00567CA3" w:rsidP="00567CA3">
      <w:pPr>
        <w:pStyle w:val="Zkladntext"/>
        <w:spacing w:line="300" w:lineRule="auto"/>
      </w:pPr>
    </w:p>
    <w:p w:rsidR="00A018ED" w:rsidRDefault="00A018ED">
      <w:pPr>
        <w:pStyle w:val="Zkladntext"/>
        <w:spacing w:before="1"/>
        <w:ind w:left="0"/>
        <w:rPr>
          <w:sz w:val="24"/>
        </w:rPr>
      </w:pPr>
    </w:p>
    <w:p w:rsidR="00A018ED" w:rsidRPr="00E42AAD" w:rsidRDefault="00000000" w:rsidP="00567CA3">
      <w:pPr>
        <w:pStyle w:val="Nadpis1"/>
        <w:numPr>
          <w:ilvl w:val="0"/>
          <w:numId w:val="3"/>
        </w:numPr>
        <w:tabs>
          <w:tab w:val="left" w:pos="831"/>
        </w:tabs>
        <w:spacing w:before="44"/>
        <w:rPr>
          <w:b w:val="0"/>
          <w:bCs w:val="0"/>
        </w:rPr>
      </w:pPr>
      <w:r>
        <w:t>Odstoupení</w:t>
      </w:r>
      <w:r w:rsidRPr="00E42AAD">
        <w:rPr>
          <w:spacing w:val="-3"/>
        </w:rPr>
        <w:t xml:space="preserve"> </w:t>
      </w:r>
      <w:r>
        <w:t>od</w:t>
      </w:r>
      <w:r w:rsidRPr="00E42AAD">
        <w:rPr>
          <w:spacing w:val="-4"/>
        </w:rPr>
        <w:t xml:space="preserve"> </w:t>
      </w:r>
      <w:r>
        <w:t>smlouvy</w:t>
      </w:r>
      <w:r w:rsidRPr="00E42AAD">
        <w:rPr>
          <w:spacing w:val="-1"/>
        </w:rPr>
        <w:t xml:space="preserve"> </w:t>
      </w:r>
      <w:r>
        <w:t>spotřebitelem</w:t>
      </w:r>
      <w:r w:rsidR="00E42AAD">
        <w:br/>
      </w:r>
      <w:r w:rsidRPr="00E42AAD">
        <w:rPr>
          <w:b w:val="0"/>
          <w:bCs w:val="0"/>
        </w:rPr>
        <w:lastRenderedPageBreak/>
        <w:t>V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souladu</w:t>
      </w:r>
      <w:r w:rsidRPr="00E42AAD">
        <w:rPr>
          <w:b w:val="0"/>
          <w:bCs w:val="0"/>
          <w:spacing w:val="-2"/>
        </w:rPr>
        <w:t xml:space="preserve"> </w:t>
      </w:r>
      <w:r w:rsidRPr="00E42AAD">
        <w:rPr>
          <w:b w:val="0"/>
          <w:bCs w:val="0"/>
        </w:rPr>
        <w:t>s</w:t>
      </w:r>
      <w:r w:rsidRPr="00E42AAD">
        <w:rPr>
          <w:b w:val="0"/>
          <w:bCs w:val="0"/>
          <w:spacing w:val="-3"/>
        </w:rPr>
        <w:t xml:space="preserve"> </w:t>
      </w:r>
      <w:r w:rsidRPr="00E42AAD">
        <w:rPr>
          <w:b w:val="0"/>
          <w:bCs w:val="0"/>
        </w:rPr>
        <w:t>§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1829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zákona</w:t>
      </w:r>
      <w:r w:rsidRPr="00E42AAD">
        <w:rPr>
          <w:b w:val="0"/>
          <w:bCs w:val="0"/>
          <w:spacing w:val="-3"/>
        </w:rPr>
        <w:t xml:space="preserve"> </w:t>
      </w:r>
      <w:r w:rsidRPr="00E42AAD">
        <w:rPr>
          <w:b w:val="0"/>
          <w:bCs w:val="0"/>
        </w:rPr>
        <w:t>č.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89/2012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Sb.,</w:t>
      </w:r>
      <w:r w:rsidRPr="00E42AAD">
        <w:rPr>
          <w:b w:val="0"/>
          <w:bCs w:val="0"/>
          <w:spacing w:val="-4"/>
        </w:rPr>
        <w:t xml:space="preserve"> </w:t>
      </w:r>
      <w:r w:rsidRPr="00E42AAD">
        <w:rPr>
          <w:b w:val="0"/>
          <w:bCs w:val="0"/>
        </w:rPr>
        <w:t>občanský zákoník</w:t>
      </w:r>
      <w:r w:rsidRPr="00E42AAD">
        <w:rPr>
          <w:b w:val="0"/>
          <w:bCs w:val="0"/>
          <w:spacing w:val="48"/>
        </w:rPr>
        <w:t xml:space="preserve"> </w:t>
      </w:r>
      <w:r w:rsidRPr="00E42AAD">
        <w:rPr>
          <w:b w:val="0"/>
          <w:bCs w:val="0"/>
        </w:rPr>
        <w:t>má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kupující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–</w:t>
      </w:r>
      <w:r w:rsidRPr="00E42AAD">
        <w:rPr>
          <w:b w:val="0"/>
          <w:bCs w:val="0"/>
          <w:spacing w:val="-3"/>
        </w:rPr>
        <w:t xml:space="preserve"> </w:t>
      </w:r>
      <w:r w:rsidRPr="00E42AAD">
        <w:rPr>
          <w:b w:val="0"/>
          <w:bCs w:val="0"/>
        </w:rPr>
        <w:t>spotřebitel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(ne</w:t>
      </w:r>
      <w:r w:rsidRPr="00E42AAD">
        <w:rPr>
          <w:b w:val="0"/>
          <w:bCs w:val="0"/>
          <w:spacing w:val="-3"/>
        </w:rPr>
        <w:t xml:space="preserve"> </w:t>
      </w:r>
      <w:r w:rsidRPr="00E42AAD">
        <w:rPr>
          <w:b w:val="0"/>
          <w:bCs w:val="0"/>
        </w:rPr>
        <w:t>však</w:t>
      </w:r>
      <w:r w:rsidR="00E42AAD">
        <w:rPr>
          <w:b w:val="0"/>
          <w:bCs w:val="0"/>
        </w:rPr>
        <w:t xml:space="preserve"> </w:t>
      </w:r>
      <w:r w:rsidRPr="00E42AAD">
        <w:rPr>
          <w:b w:val="0"/>
          <w:bCs w:val="0"/>
        </w:rPr>
        <w:t>kupující – podnikatel) právo odstoupit od smlouvy ve lhůtě 14 dnů. Lhůta podle věty první běží ode</w:t>
      </w:r>
      <w:r w:rsidRPr="00E42AAD">
        <w:rPr>
          <w:b w:val="0"/>
          <w:bCs w:val="0"/>
          <w:spacing w:val="-47"/>
        </w:rPr>
        <w:t xml:space="preserve"> </w:t>
      </w:r>
      <w:r w:rsidRPr="00E42AAD">
        <w:rPr>
          <w:b w:val="0"/>
          <w:bCs w:val="0"/>
        </w:rPr>
        <w:t>dne uzavření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smlouvy a jde-li</w:t>
      </w:r>
      <w:r w:rsidRPr="00E42AAD">
        <w:rPr>
          <w:b w:val="0"/>
          <w:bCs w:val="0"/>
          <w:spacing w:val="-1"/>
        </w:rPr>
        <w:t xml:space="preserve"> </w:t>
      </w:r>
      <w:r w:rsidRPr="00E42AAD">
        <w:rPr>
          <w:b w:val="0"/>
          <w:bCs w:val="0"/>
        </w:rPr>
        <w:t>o</w:t>
      </w:r>
    </w:p>
    <w:p w:rsidR="00A018ED" w:rsidRDefault="00A018ED">
      <w:pPr>
        <w:pStyle w:val="Zkladntext"/>
        <w:spacing w:before="6"/>
        <w:ind w:left="0"/>
        <w:rPr>
          <w:sz w:val="18"/>
        </w:rPr>
      </w:pPr>
    </w:p>
    <w:p w:rsidR="00A018ED" w:rsidRDefault="00000000">
      <w:pPr>
        <w:pStyle w:val="Odstavecseseznamem"/>
        <w:numPr>
          <w:ilvl w:val="0"/>
          <w:numId w:val="2"/>
        </w:numPr>
        <w:tabs>
          <w:tab w:val="left" w:pos="720"/>
        </w:tabs>
        <w:ind w:hanging="224"/>
      </w:pPr>
      <w:r>
        <w:t>kupní</w:t>
      </w:r>
      <w:r>
        <w:rPr>
          <w:spacing w:val="-2"/>
        </w:rPr>
        <w:t xml:space="preserve"> </w:t>
      </w:r>
      <w:r>
        <w:t>smlouvu,</w:t>
      </w:r>
      <w:r>
        <w:rPr>
          <w:spacing w:val="-1"/>
        </w:rPr>
        <w:t xml:space="preserve"> </w:t>
      </w:r>
      <w:r>
        <w:t>ode dne</w:t>
      </w:r>
      <w:r>
        <w:rPr>
          <w:spacing w:val="-4"/>
        </w:rPr>
        <w:t xml:space="preserve"> </w:t>
      </w:r>
      <w:r>
        <w:t>převzetí</w:t>
      </w:r>
      <w:r>
        <w:rPr>
          <w:spacing w:val="-4"/>
        </w:rPr>
        <w:t xml:space="preserve"> </w:t>
      </w:r>
      <w:r>
        <w:t>zboží,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Odstavecseseznamem"/>
        <w:numPr>
          <w:ilvl w:val="0"/>
          <w:numId w:val="2"/>
        </w:numPr>
        <w:tabs>
          <w:tab w:val="left" w:pos="730"/>
        </w:tabs>
        <w:spacing w:line="300" w:lineRule="auto"/>
        <w:ind w:left="496" w:right="398" w:firstLine="0"/>
      </w:pPr>
      <w:r>
        <w:t>smlouvu, jejímž předmětem je několik druhů zboží nebo dodání několika částí, ode dne převzetí</w:t>
      </w:r>
      <w:r>
        <w:rPr>
          <w:spacing w:val="-47"/>
        </w:rPr>
        <w:t xml:space="preserve"> </w:t>
      </w:r>
      <w:r>
        <w:t>poslední</w:t>
      </w:r>
      <w:r>
        <w:rPr>
          <w:spacing w:val="-1"/>
        </w:rPr>
        <w:t xml:space="preserve"> </w:t>
      </w:r>
      <w:r>
        <w:t>dodávky zboží, nebo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Odstavecseseznamem"/>
        <w:numPr>
          <w:ilvl w:val="0"/>
          <w:numId w:val="2"/>
        </w:numPr>
        <w:tabs>
          <w:tab w:val="left" w:pos="708"/>
        </w:tabs>
        <w:spacing w:line="300" w:lineRule="auto"/>
        <w:ind w:left="496" w:right="792" w:firstLine="0"/>
      </w:pPr>
      <w:r>
        <w:t>smlouvu, jejímž předmětem je pravidelná opakovaná dodávka zboží, ode dne převzetí první</w:t>
      </w:r>
      <w:r>
        <w:rPr>
          <w:spacing w:val="-47"/>
        </w:rPr>
        <w:t xml:space="preserve"> </w:t>
      </w:r>
      <w:r>
        <w:t>dodávky zboží.</w:t>
      </w:r>
    </w:p>
    <w:p w:rsidR="00A018ED" w:rsidRDefault="00A018ED">
      <w:pPr>
        <w:pStyle w:val="Zkladntext"/>
        <w:spacing w:before="4"/>
        <w:ind w:left="0"/>
        <w:rPr>
          <w:sz w:val="18"/>
        </w:rPr>
      </w:pPr>
    </w:p>
    <w:p w:rsidR="00A018ED" w:rsidRDefault="00000000" w:rsidP="002C1A92">
      <w:pPr>
        <w:pStyle w:val="Zkladntext"/>
      </w:pPr>
      <w:r>
        <w:t>Oznámení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může spotřebitel</w:t>
      </w:r>
      <w:r>
        <w:rPr>
          <w:spacing w:val="-3"/>
        </w:rPr>
        <w:t xml:space="preserve"> </w:t>
      </w:r>
      <w:r>
        <w:t>doručit</w:t>
      </w:r>
      <w:r>
        <w:rPr>
          <w:spacing w:val="-3"/>
        </w:rPr>
        <w:t xml:space="preserve"> </w:t>
      </w:r>
      <w:r>
        <w:t>e-mailem</w:t>
      </w:r>
      <w:r>
        <w:rPr>
          <w:spacing w:val="-2"/>
        </w:rPr>
        <w:t xml:space="preserve"> </w:t>
      </w:r>
      <w:r>
        <w:t xml:space="preserve">na </w:t>
      </w:r>
      <w:hyperlink r:id="rId8">
        <w:r>
          <w:t>info@prosvetlo.cz</w:t>
        </w:r>
        <w:r>
          <w:rPr>
            <w:spacing w:val="-1"/>
          </w:rPr>
          <w:t xml:space="preserve"> </w:t>
        </w:r>
      </w:hyperlink>
      <w:r>
        <w:t>,</w:t>
      </w:r>
    </w:p>
    <w:p w:rsidR="00A018ED" w:rsidRDefault="00000000" w:rsidP="002C1A92">
      <w:pPr>
        <w:pStyle w:val="Zkladntext"/>
        <w:spacing w:before="68"/>
      </w:pPr>
      <w:r>
        <w:t>telefonicky</w:t>
      </w:r>
      <w:r>
        <w:rPr>
          <w:spacing w:val="-2"/>
        </w:rPr>
        <w:t xml:space="preserve"> </w:t>
      </w:r>
      <w:r>
        <w:t>nejlépe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telefonní</w:t>
      </w:r>
      <w:r>
        <w:rPr>
          <w:spacing w:val="-2"/>
        </w:rPr>
        <w:t xml:space="preserve"> </w:t>
      </w:r>
      <w:r>
        <w:t>číslo zákaznické</w:t>
      </w:r>
      <w:r>
        <w:rPr>
          <w:spacing w:val="-1"/>
        </w:rPr>
        <w:t xml:space="preserve"> </w:t>
      </w:r>
      <w:r>
        <w:t>linky</w:t>
      </w:r>
      <w:r>
        <w:rPr>
          <w:spacing w:val="-6"/>
        </w:rPr>
        <w:t xml:space="preserve"> </w:t>
      </w:r>
      <w:r w:rsidR="002C1A92">
        <w:t>774327266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prodejně</w:t>
      </w:r>
      <w:r>
        <w:rPr>
          <w:spacing w:val="-1"/>
        </w:rPr>
        <w:t xml:space="preserve"> </w:t>
      </w:r>
      <w:r w:rsidR="002C1A92">
        <w:rPr>
          <w:spacing w:val="-1"/>
        </w:rPr>
        <w:br/>
      </w:r>
      <w:r>
        <w:t>ElektroRadce.cz</w:t>
      </w:r>
      <w:r w:rsidR="002C1A92">
        <w:t xml:space="preserve"> </w:t>
      </w:r>
      <w:r>
        <w:t>s.r.o.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ind w:left="0"/>
        <w:rPr>
          <w:sz w:val="26"/>
        </w:rPr>
      </w:pPr>
    </w:p>
    <w:p w:rsidR="00A018ED" w:rsidRDefault="00000000">
      <w:pPr>
        <w:pStyle w:val="Zkladntext"/>
        <w:spacing w:line="300" w:lineRule="auto"/>
        <w:ind w:right="164"/>
      </w:pPr>
      <w:r>
        <w:t>Prodávající doporučuje spotřebiteli, aby pro urychlení procesu spojeného s odstoupením od smlouvy</w:t>
      </w:r>
      <w:r>
        <w:rPr>
          <w:spacing w:val="-47"/>
        </w:rPr>
        <w:t xml:space="preserve"> </w:t>
      </w:r>
      <w:r>
        <w:t>použil pro odstoupení od smlouvy vzorový formulář, který je přílohou těchto obchodních podmínek -</w:t>
      </w:r>
      <w:r>
        <w:rPr>
          <w:spacing w:val="-47"/>
        </w:rPr>
        <w:t xml:space="preserve"> </w:t>
      </w:r>
      <w:r>
        <w:t>formulář odstoupení od</w:t>
      </w:r>
      <w:r w:rsidR="00E252E1">
        <w:t xml:space="preserve"> </w:t>
      </w:r>
      <w:r>
        <w:t>smlouvy.</w:t>
      </w:r>
      <w:r w:rsidR="00E252E1">
        <w:t xml:space="preserve"> </w:t>
      </w:r>
      <w:r>
        <w:t>V takovém případě potvrdí prodávající spotřebiteli bez zbytečného</w:t>
      </w:r>
      <w:r>
        <w:rPr>
          <w:spacing w:val="1"/>
        </w:rPr>
        <w:t xml:space="preserve"> </w:t>
      </w:r>
      <w:r>
        <w:t>odkladu</w:t>
      </w:r>
      <w:r>
        <w:rPr>
          <w:spacing w:val="-2"/>
        </w:rPr>
        <w:t xml:space="preserve"> </w:t>
      </w:r>
      <w:r>
        <w:t>přijetí</w:t>
      </w:r>
      <w:r>
        <w:rPr>
          <w:spacing w:val="-3"/>
        </w:rPr>
        <w:t xml:space="preserve"> </w:t>
      </w:r>
      <w:r>
        <w:t>vyplněného</w:t>
      </w:r>
      <w:r>
        <w:rPr>
          <w:spacing w:val="-4"/>
        </w:rPr>
        <w:t xml:space="preserve"> </w:t>
      </w:r>
      <w:r>
        <w:t>formuláře.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  <w:spacing w:before="1"/>
      </w:pPr>
      <w:r>
        <w:t>Odstoupí-li</w:t>
      </w:r>
      <w:r>
        <w:rPr>
          <w:spacing w:val="-3"/>
        </w:rPr>
        <w:t xml:space="preserve"> </w:t>
      </w:r>
      <w:r>
        <w:t>spotřebitel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zašle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předá</w:t>
      </w:r>
      <w:r>
        <w:rPr>
          <w:spacing w:val="-2"/>
        </w:rPr>
        <w:t xml:space="preserve"> </w:t>
      </w:r>
      <w:r>
        <w:t>prodávajícímu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zbytečného odkladu,</w:t>
      </w:r>
    </w:p>
    <w:p w:rsidR="00A018ED" w:rsidRDefault="00000000">
      <w:pPr>
        <w:pStyle w:val="Zkladntext"/>
        <w:spacing w:before="67" w:line="300" w:lineRule="auto"/>
        <w:ind w:right="165"/>
      </w:pPr>
      <w:r>
        <w:t>nejpozději do 14 dnů od odstoupení od smlouvy zboží, které od prodávajícího obdržel, a to na vlastní</w:t>
      </w:r>
      <w:r>
        <w:rPr>
          <w:spacing w:val="-47"/>
        </w:rPr>
        <w:t xml:space="preserve"> </w:t>
      </w:r>
      <w:r>
        <w:t>náklady.</w:t>
      </w:r>
    </w:p>
    <w:p w:rsidR="00A018ED" w:rsidRDefault="00A018ED">
      <w:pPr>
        <w:pStyle w:val="Zkladntext"/>
        <w:spacing w:before="4"/>
        <w:ind w:left="0"/>
        <w:rPr>
          <w:sz w:val="18"/>
        </w:rPr>
      </w:pPr>
    </w:p>
    <w:p w:rsidR="00A018ED" w:rsidRDefault="00000000">
      <w:pPr>
        <w:pStyle w:val="Zkladntext"/>
        <w:spacing w:line="300" w:lineRule="auto"/>
        <w:ind w:right="136"/>
      </w:pPr>
      <w:r>
        <w:t>Zakoupené zboží může spotřebitel zaslat nebo předat osobně na prodejně ElektroRadce.cz s.r.o.</w:t>
      </w:r>
      <w:r>
        <w:rPr>
          <w:spacing w:val="1"/>
        </w:rPr>
        <w:t xml:space="preserve"> </w:t>
      </w:r>
      <w:r>
        <w:t>Zboží odeslané prodávajícímu na dobírku nebude prodávajícím převzato. Vrácený výrobek by měl být</w:t>
      </w:r>
      <w:r>
        <w:rPr>
          <w:spacing w:val="-47"/>
        </w:rPr>
        <w:t xml:space="preserve"> </w:t>
      </w:r>
      <w:r>
        <w:t>ve stavu, v jakém byl při převzetí spotřebitelem, a to včetně veškeré dokumentace (záruční list,</w:t>
      </w:r>
      <w:r>
        <w:rPr>
          <w:spacing w:val="1"/>
        </w:rPr>
        <w:t xml:space="preserve"> </w:t>
      </w:r>
      <w:r>
        <w:t>návody),</w:t>
      </w:r>
      <w:r>
        <w:rPr>
          <w:spacing w:val="-1"/>
        </w:rPr>
        <w:t xml:space="preserve"> </w:t>
      </w:r>
      <w:r>
        <w:t>příslušenství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obalu.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  <w:spacing w:before="1" w:line="300" w:lineRule="auto"/>
        <w:ind w:right="669"/>
        <w:jc w:val="both"/>
      </w:pPr>
      <w:r>
        <w:t>Odstoupí-li spotřebitel od smlouvy, vrátí mu prodávající bez zbytečného odkladu, nejpozději do</w:t>
      </w:r>
      <w:r>
        <w:rPr>
          <w:spacing w:val="-47"/>
        </w:rPr>
        <w:t xml:space="preserve"> </w:t>
      </w:r>
      <w:r>
        <w:t>čtrnácti</w:t>
      </w:r>
      <w:r>
        <w:rPr>
          <w:spacing w:val="-1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peněžní</w:t>
      </w:r>
      <w:r>
        <w:rPr>
          <w:spacing w:val="-1"/>
        </w:rPr>
        <w:t xml:space="preserve"> </w:t>
      </w:r>
      <w:r>
        <w:t>prostředky,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něho na základě</w:t>
      </w:r>
    </w:p>
    <w:p w:rsidR="00A018ED" w:rsidRDefault="00000000">
      <w:pPr>
        <w:pStyle w:val="Zkladntext"/>
        <w:spacing w:line="300" w:lineRule="auto"/>
        <w:ind w:right="455"/>
        <w:jc w:val="both"/>
      </w:pPr>
      <w:r>
        <w:t>smlouvy přijal, včetně nákladů na dodání zboží (kromě dodatečných nákladů vzniklých v důsledku</w:t>
      </w:r>
      <w:r>
        <w:rPr>
          <w:spacing w:val="-47"/>
        </w:rPr>
        <w:t xml:space="preserve"> </w:t>
      </w:r>
      <w:r>
        <w:t>toho, že spotřebitel zvolil způsob dodání, který je jiný než nejlevnější způsob standardního dodání</w:t>
      </w:r>
      <w:r>
        <w:rPr>
          <w:spacing w:val="-47"/>
        </w:rPr>
        <w:t xml:space="preserve"> </w:t>
      </w:r>
      <w:r>
        <w:t>nabízený prodávajícím).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  <w:spacing w:before="1" w:line="300" w:lineRule="auto"/>
        <w:ind w:right="638"/>
        <w:jc w:val="both"/>
      </w:pPr>
      <w:r>
        <w:t>Odstoupí-li spotřebitel od smlouvy, prodávající není povinen vrátit přijaté peněžní prostředky</w:t>
      </w:r>
      <w:r>
        <w:rPr>
          <w:spacing w:val="1"/>
        </w:rPr>
        <w:t xml:space="preserve"> </w:t>
      </w:r>
      <w:r>
        <w:t>spotřebiteli</w:t>
      </w:r>
      <w:r>
        <w:rPr>
          <w:spacing w:val="-1"/>
        </w:rPr>
        <w:t xml:space="preserve"> </w:t>
      </w:r>
      <w:r>
        <w:t>dříve, než</w:t>
      </w:r>
      <w:r>
        <w:rPr>
          <w:spacing w:val="-4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spotřebitel</w:t>
      </w:r>
      <w:r>
        <w:rPr>
          <w:spacing w:val="-1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předá</w:t>
      </w:r>
      <w:r>
        <w:rPr>
          <w:spacing w:val="-4"/>
        </w:rPr>
        <w:t xml:space="preserve"> </w:t>
      </w:r>
      <w:r>
        <w:t>nebo prokáže, že zboží</w:t>
      </w:r>
      <w:r>
        <w:rPr>
          <w:spacing w:val="-1"/>
        </w:rPr>
        <w:t xml:space="preserve"> </w:t>
      </w:r>
      <w:r>
        <w:t>prodávajícímu</w:t>
      </w:r>
      <w:r>
        <w:rPr>
          <w:spacing w:val="-4"/>
        </w:rPr>
        <w:t xml:space="preserve"> </w:t>
      </w:r>
      <w:r>
        <w:t>odeslal.</w:t>
      </w:r>
    </w:p>
    <w:p w:rsidR="00A018ED" w:rsidRDefault="00A018ED">
      <w:pPr>
        <w:pStyle w:val="Zkladntext"/>
        <w:spacing w:before="6"/>
        <w:ind w:left="0"/>
        <w:rPr>
          <w:sz w:val="18"/>
        </w:rPr>
      </w:pPr>
    </w:p>
    <w:p w:rsidR="00A018ED" w:rsidRDefault="00000000">
      <w:pPr>
        <w:pStyle w:val="Zkladntext"/>
        <w:spacing w:line="300" w:lineRule="auto"/>
        <w:ind w:right="478"/>
        <w:jc w:val="both"/>
      </w:pPr>
      <w:r>
        <w:t>Spotřebitel odpovídá prodávajícímu za snížení hodnoty zboží v důsledku nakládání s tímto zbožím</w:t>
      </w:r>
      <w:r>
        <w:rPr>
          <w:spacing w:val="-47"/>
        </w:rPr>
        <w:t xml:space="preserve"> </w:t>
      </w:r>
      <w:r>
        <w:t>jiným způsobem,</w:t>
      </w:r>
      <w:r>
        <w:rPr>
          <w:spacing w:val="-1"/>
        </w:rPr>
        <w:t xml:space="preserve"> </w:t>
      </w:r>
      <w:r>
        <w:t>než je nutné s</w:t>
      </w:r>
      <w:r>
        <w:rPr>
          <w:spacing w:val="2"/>
        </w:rPr>
        <w:t xml:space="preserve"> </w:t>
      </w:r>
      <w:r>
        <w:t>ním</w:t>
      </w:r>
      <w:r>
        <w:rPr>
          <w:spacing w:val="-3"/>
        </w:rPr>
        <w:t xml:space="preserve"> </w:t>
      </w:r>
      <w:r>
        <w:t>nakládat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 na</w:t>
      </w:r>
      <w:r>
        <w:rPr>
          <w:spacing w:val="-1"/>
        </w:rPr>
        <w:t xml:space="preserve"> </w:t>
      </w:r>
      <w:r>
        <w:t>jeho povahu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vlastnosti.</w:t>
      </w:r>
    </w:p>
    <w:p w:rsidR="00A018ED" w:rsidRDefault="00A018ED">
      <w:pPr>
        <w:spacing w:line="300" w:lineRule="auto"/>
        <w:jc w:val="both"/>
        <w:sectPr w:rsidR="00A018ED">
          <w:pgSz w:w="11910" w:h="16840"/>
          <w:pgMar w:top="1420" w:right="1320" w:bottom="280" w:left="920" w:header="708" w:footer="708" w:gutter="0"/>
          <w:cols w:space="708"/>
        </w:sectPr>
      </w:pPr>
    </w:p>
    <w:p w:rsidR="00A018ED" w:rsidRDefault="00000000">
      <w:pPr>
        <w:pStyle w:val="Zkladntext"/>
        <w:spacing w:before="44"/>
        <w:jc w:val="both"/>
      </w:pPr>
      <w:r>
        <w:lastRenderedPageBreak/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hodnota</w:t>
      </w:r>
      <w:r>
        <w:rPr>
          <w:spacing w:val="-4"/>
        </w:rPr>
        <w:t xml:space="preserve"> </w:t>
      </w:r>
      <w:r>
        <w:t>zboží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snížena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větším</w:t>
      </w:r>
      <w:r>
        <w:rPr>
          <w:spacing w:val="1"/>
        </w:rPr>
        <w:t xml:space="preserve"> </w:t>
      </w:r>
      <w:r>
        <w:t>rozsahu,</w:t>
      </w:r>
      <w:r>
        <w:rPr>
          <w:spacing w:val="-1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uvedeno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předchozí</w:t>
      </w:r>
      <w:r>
        <w:rPr>
          <w:spacing w:val="-4"/>
        </w:rPr>
        <w:t xml:space="preserve"> </w:t>
      </w:r>
      <w:r>
        <w:t>větě,</w:t>
      </w:r>
      <w:r>
        <w:rPr>
          <w:spacing w:val="-1"/>
        </w:rPr>
        <w:t xml:space="preserve"> </w:t>
      </w:r>
      <w:r>
        <w:t>je</w:t>
      </w:r>
    </w:p>
    <w:p w:rsidR="00A018ED" w:rsidRDefault="00000000">
      <w:pPr>
        <w:pStyle w:val="Zkladntext"/>
        <w:spacing w:before="68" w:line="300" w:lineRule="auto"/>
        <w:ind w:right="114"/>
        <w:jc w:val="both"/>
      </w:pPr>
      <w:r>
        <w:t>prodávající oprávněn započíst své právo na náhradu za snížení hodnoty vraceného zboží, na vrácenou</w:t>
      </w:r>
      <w:r>
        <w:rPr>
          <w:spacing w:val="-47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cenu, výši</w:t>
      </w:r>
      <w:r>
        <w:rPr>
          <w:spacing w:val="-3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kompenzace je</w:t>
      </w:r>
      <w:r>
        <w:rPr>
          <w:spacing w:val="-2"/>
        </w:rPr>
        <w:t xml:space="preserve"> </w:t>
      </w:r>
      <w:r>
        <w:t>však povinen</w:t>
      </w:r>
      <w:r>
        <w:rPr>
          <w:spacing w:val="-4"/>
        </w:rPr>
        <w:t xml:space="preserve"> </w:t>
      </w:r>
      <w:r>
        <w:t>prokázat.</w:t>
      </w:r>
    </w:p>
    <w:p w:rsidR="00A018ED" w:rsidRDefault="00A018ED">
      <w:pPr>
        <w:pStyle w:val="Zkladntext"/>
        <w:spacing w:before="6"/>
        <w:ind w:left="0"/>
        <w:rPr>
          <w:sz w:val="18"/>
        </w:rPr>
      </w:pPr>
    </w:p>
    <w:p w:rsidR="00A018ED" w:rsidRDefault="00000000">
      <w:pPr>
        <w:pStyle w:val="Zkladntext"/>
        <w:jc w:val="both"/>
      </w:pPr>
      <w:r>
        <w:t>Pokud</w:t>
      </w:r>
      <w:r>
        <w:rPr>
          <w:spacing w:val="-3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se zakoupeným</w:t>
      </w:r>
      <w:r>
        <w:rPr>
          <w:spacing w:val="-4"/>
        </w:rPr>
        <w:t xml:space="preserve"> </w:t>
      </w:r>
      <w:r>
        <w:t>zbožím</w:t>
      </w:r>
      <w:r>
        <w:rPr>
          <w:spacing w:val="-2"/>
        </w:rPr>
        <w:t xml:space="preserve"> </w:t>
      </w:r>
      <w:r>
        <w:t>poskytovány</w:t>
      </w:r>
      <w:r>
        <w:rPr>
          <w:spacing w:val="-1"/>
        </w:rPr>
        <w:t xml:space="preserve"> </w:t>
      </w:r>
      <w:r>
        <w:t>prodávajícím</w:t>
      </w:r>
      <w:r>
        <w:rPr>
          <w:spacing w:val="-1"/>
        </w:rPr>
        <w:t xml:space="preserve"> </w:t>
      </w:r>
      <w:r>
        <w:t>dárky,</w:t>
      </w:r>
      <w:r>
        <w:rPr>
          <w:spacing w:val="-2"/>
        </w:rPr>
        <w:t xml:space="preserve"> </w:t>
      </w:r>
      <w:r>
        <w:t>je darovací</w:t>
      </w:r>
      <w:r>
        <w:rPr>
          <w:spacing w:val="-5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mezi</w:t>
      </w:r>
    </w:p>
    <w:p w:rsidR="00A018ED" w:rsidRDefault="00000000">
      <w:pPr>
        <w:pStyle w:val="Zkladntext"/>
        <w:spacing w:before="68" w:line="300" w:lineRule="auto"/>
        <w:ind w:right="121"/>
        <w:jc w:val="both"/>
      </w:pPr>
      <w:r>
        <w:t xml:space="preserve">prodávajícím a kupujícím uzavřena s podmínkou, že dojde-li k využití práva spotřebitele odstoupit </w:t>
      </w:r>
      <w:r w:rsidR="00E42AAD">
        <w:br/>
      </w:r>
      <w:r>
        <w:t>od</w:t>
      </w:r>
      <w:r>
        <w:rPr>
          <w:spacing w:val="1"/>
        </w:rPr>
        <w:t xml:space="preserve"> </w:t>
      </w:r>
      <w:r>
        <w:t>kupní smlouvy, darovací smlouva pozbývá účinnosti a spotřebitel je povinen spolu s vráceným zbožím</w:t>
      </w:r>
      <w:r>
        <w:rPr>
          <w:spacing w:val="-48"/>
        </w:rPr>
        <w:t xml:space="preserve"> </w:t>
      </w:r>
      <w:r>
        <w:t>vrátit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ním související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dárky</w:t>
      </w:r>
      <w:r>
        <w:rPr>
          <w:spacing w:val="-1"/>
        </w:rPr>
        <w:t xml:space="preserve"> </w:t>
      </w:r>
      <w:r>
        <w:t>včetně všeho,</w:t>
      </w:r>
      <w:r>
        <w:rPr>
          <w:spacing w:val="-3"/>
        </w:rPr>
        <w:t xml:space="preserve"> </w:t>
      </w:r>
      <w:r>
        <w:t>oč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obohatil.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tyto nebudou</w:t>
      </w:r>
    </w:p>
    <w:p w:rsidR="00A018ED" w:rsidRDefault="00000000">
      <w:pPr>
        <w:pStyle w:val="Zkladntext"/>
        <w:spacing w:before="1" w:line="300" w:lineRule="auto"/>
        <w:ind w:right="299"/>
      </w:pPr>
      <w:r>
        <w:t>vráceny zpět, budou tyto hodnoty chápány jako bezdůvodné obohacení spotřebitele. Není-li vydání</w:t>
      </w:r>
      <w:r>
        <w:rPr>
          <w:spacing w:val="-47"/>
        </w:rPr>
        <w:t xml:space="preserve"> </w:t>
      </w:r>
      <w:r>
        <w:t xml:space="preserve">předmětu bezdůvodného obohacení dobře možné, má prodávající právo na peněžitou náhradu </w:t>
      </w:r>
      <w:r w:rsidR="00E42AAD">
        <w:br/>
      </w:r>
      <w:r>
        <w:t>ve</w:t>
      </w:r>
      <w:r>
        <w:rPr>
          <w:spacing w:val="1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obvyklé</w:t>
      </w:r>
      <w:r>
        <w:rPr>
          <w:spacing w:val="1"/>
        </w:rPr>
        <w:t xml:space="preserve"> </w:t>
      </w:r>
      <w:r>
        <w:t>ceny.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Zkladntext"/>
        <w:jc w:val="both"/>
      </w:pPr>
      <w:r>
        <w:t>Spotřebitel</w:t>
      </w:r>
      <w:r>
        <w:rPr>
          <w:spacing w:val="-2"/>
        </w:rPr>
        <w:t xml:space="preserve"> </w:t>
      </w:r>
      <w:r>
        <w:t>nemůže</w:t>
      </w:r>
      <w:r>
        <w:rPr>
          <w:spacing w:val="-4"/>
        </w:rPr>
        <w:t xml:space="preserve"> </w:t>
      </w:r>
      <w:r>
        <w:t>odstoupit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(dle</w:t>
      </w:r>
      <w:r>
        <w:rPr>
          <w:spacing w:val="-4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1837</w:t>
      </w:r>
      <w:r>
        <w:rPr>
          <w:spacing w:val="-2"/>
        </w:rPr>
        <w:t xml:space="preserve"> </w:t>
      </w:r>
      <w:r>
        <w:t>ObčZ):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spacing w:line="300" w:lineRule="auto"/>
        <w:ind w:right="155" w:firstLine="0"/>
      </w:pPr>
      <w:r>
        <w:t>o poskytování služeb, jestliže byly splněny s jeho předchozím výslovným souhlasem před uplynutím</w:t>
      </w:r>
      <w:r>
        <w:rPr>
          <w:spacing w:val="-47"/>
        </w:rPr>
        <w:t xml:space="preserve"> </w:t>
      </w:r>
      <w:r>
        <w:t>lhůty pro</w:t>
      </w:r>
      <w:r>
        <w:rPr>
          <w:spacing w:val="-3"/>
        </w:rPr>
        <w:t xml:space="preserve"> </w:t>
      </w:r>
      <w: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podnikatel</w:t>
      </w:r>
      <w:r>
        <w:rPr>
          <w:spacing w:val="-1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uzavřením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sdělil</w:t>
      </w:r>
      <w:r>
        <w:rPr>
          <w:spacing w:val="-1"/>
        </w:rPr>
        <w:t xml:space="preserve"> </w:t>
      </w:r>
      <w:r>
        <w:t>spotřebiteli, že</w:t>
      </w:r>
    </w:p>
    <w:p w:rsidR="00A018ED" w:rsidRDefault="00000000">
      <w:pPr>
        <w:pStyle w:val="Zkladntext"/>
        <w:spacing w:before="1"/>
        <w:jc w:val="both"/>
      </w:pPr>
      <w:r>
        <w:t>v</w:t>
      </w:r>
      <w:r>
        <w:rPr>
          <w:spacing w:val="-1"/>
        </w:rPr>
        <w:t xml:space="preserve"> </w:t>
      </w:r>
      <w:r>
        <w:t>takovém případě</w:t>
      </w:r>
      <w:r>
        <w:rPr>
          <w:spacing w:val="-3"/>
        </w:rPr>
        <w:t xml:space="preserve"> </w:t>
      </w:r>
      <w:r>
        <w:t>nemá</w:t>
      </w:r>
      <w:r>
        <w:rPr>
          <w:spacing w:val="-1"/>
        </w:rPr>
        <w:t xml:space="preserve"> </w:t>
      </w:r>
      <w:r>
        <w:t>právo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smlouvy,</w:t>
      </w:r>
    </w:p>
    <w:p w:rsidR="00A018ED" w:rsidRDefault="00A018ED">
      <w:pPr>
        <w:pStyle w:val="Zkladntext"/>
        <w:spacing w:before="9"/>
        <w:ind w:left="0"/>
        <w:rPr>
          <w:sz w:val="23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ind w:left="657" w:hanging="162"/>
        <w:jc w:val="both"/>
      </w:pPr>
      <w:r>
        <w:t>o</w:t>
      </w:r>
      <w:r>
        <w:rPr>
          <w:spacing w:val="-4"/>
        </w:rPr>
        <w:t xml:space="preserve"> </w:t>
      </w:r>
      <w:r>
        <w:t>dodávce zboží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služby,</w:t>
      </w:r>
      <w:r>
        <w:rPr>
          <w:spacing w:val="-2"/>
        </w:rPr>
        <w:t xml:space="preserve"> </w:t>
      </w:r>
      <w:r>
        <w:t>jejichž</w:t>
      </w:r>
      <w:r>
        <w:rPr>
          <w:spacing w:val="-2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závisí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výchylkách</w:t>
      </w:r>
      <w:r>
        <w:rPr>
          <w:spacing w:val="-1"/>
        </w:rPr>
        <w:t xml:space="preserve"> </w:t>
      </w:r>
      <w:r>
        <w:t>finančního</w:t>
      </w:r>
      <w:r>
        <w:rPr>
          <w:spacing w:val="-2"/>
        </w:rPr>
        <w:t xml:space="preserve"> </w:t>
      </w:r>
      <w:r>
        <w:t>trhu</w:t>
      </w:r>
      <w:r>
        <w:rPr>
          <w:spacing w:val="-5"/>
        </w:rPr>
        <w:t xml:space="preserve"> </w:t>
      </w:r>
      <w:r>
        <w:t>nezávisle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vůli</w:t>
      </w:r>
    </w:p>
    <w:p w:rsidR="00A018ED" w:rsidRDefault="00000000">
      <w:pPr>
        <w:pStyle w:val="Zkladntext"/>
        <w:spacing w:before="68"/>
        <w:jc w:val="both"/>
      </w:pPr>
      <w:r>
        <w:t>podnikatele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 němuž</w:t>
      </w:r>
      <w:r>
        <w:rPr>
          <w:spacing w:val="-2"/>
        </w:rPr>
        <w:t xml:space="preserve"> </w:t>
      </w:r>
      <w:r>
        <w:t>může dojít</w:t>
      </w:r>
      <w:r>
        <w:rPr>
          <w:spacing w:val="-4"/>
        </w:rPr>
        <w:t xml:space="preserve"> </w:t>
      </w:r>
      <w:r>
        <w:t>během lhůty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smlouvy,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spacing w:line="300" w:lineRule="auto"/>
        <w:ind w:right="144" w:firstLine="0"/>
      </w:pPr>
      <w:r>
        <w:t>o dodání alkoholických nápojů, jež mohou být dodány až po uplynutí třiceti dnů a jejichž cena závisí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výchylkách</w:t>
      </w:r>
      <w:r>
        <w:rPr>
          <w:spacing w:val="-3"/>
        </w:rPr>
        <w:t xml:space="preserve"> </w:t>
      </w:r>
      <w:r>
        <w:t>finančního</w:t>
      </w:r>
      <w:r>
        <w:rPr>
          <w:spacing w:val="1"/>
        </w:rPr>
        <w:t xml:space="preserve"> </w:t>
      </w:r>
      <w:r>
        <w:t>trhu</w:t>
      </w:r>
      <w:r>
        <w:rPr>
          <w:spacing w:val="-1"/>
        </w:rPr>
        <w:t xml:space="preserve"> </w:t>
      </w:r>
      <w:r>
        <w:t>nezávislých</w:t>
      </w:r>
      <w:r>
        <w:rPr>
          <w:spacing w:val="-3"/>
        </w:rPr>
        <w:t xml:space="preserve"> </w:t>
      </w:r>
      <w:r>
        <w:t>na vůli</w:t>
      </w:r>
      <w:r>
        <w:rPr>
          <w:spacing w:val="-1"/>
        </w:rPr>
        <w:t xml:space="preserve"> </w:t>
      </w:r>
      <w:r>
        <w:t>podnikatele,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ind w:left="657" w:hanging="162"/>
        <w:jc w:val="both"/>
      </w:pPr>
      <w:r>
        <w:t>o</w:t>
      </w:r>
      <w:r>
        <w:rPr>
          <w:spacing w:val="-4"/>
        </w:rPr>
        <w:t xml:space="preserve"> </w:t>
      </w:r>
      <w:r>
        <w:t>dodávce</w:t>
      </w:r>
      <w:r>
        <w:rPr>
          <w:spacing w:val="-1"/>
        </w:rPr>
        <w:t xml:space="preserve"> </w:t>
      </w:r>
      <w:r>
        <w:t>zboží,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bylo</w:t>
      </w:r>
      <w:r>
        <w:rPr>
          <w:spacing w:val="-1"/>
        </w:rPr>
        <w:t xml:space="preserve"> </w:t>
      </w:r>
      <w:r>
        <w:t>upraveno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přání</w:t>
      </w:r>
      <w:r>
        <w:rPr>
          <w:spacing w:val="-4"/>
        </w:rPr>
        <w:t xml:space="preserve"> </w:t>
      </w:r>
      <w:r>
        <w:t>spotřebitele nebo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osobu,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ind w:left="657" w:hanging="162"/>
      </w:pPr>
      <w:r>
        <w:t>o</w:t>
      </w:r>
      <w:r>
        <w:rPr>
          <w:spacing w:val="-3"/>
        </w:rPr>
        <w:t xml:space="preserve"> </w:t>
      </w:r>
      <w:r>
        <w:t>dodávce zboží,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podléhá</w:t>
      </w:r>
      <w:r>
        <w:rPr>
          <w:spacing w:val="-1"/>
        </w:rPr>
        <w:t xml:space="preserve"> </w:t>
      </w:r>
      <w:r>
        <w:t>rychlé</w:t>
      </w:r>
      <w:r>
        <w:rPr>
          <w:spacing w:val="-3"/>
        </w:rPr>
        <w:t xml:space="preserve"> </w:t>
      </w:r>
      <w:r>
        <w:t>zkáze, jakož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zboží,</w:t>
      </w:r>
      <w:r>
        <w:rPr>
          <w:spacing w:val="-1"/>
        </w:rPr>
        <w:t xml:space="preserve"> </w:t>
      </w:r>
      <w:r>
        <w:t>které bylo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dodání</w:t>
      </w:r>
      <w:r>
        <w:rPr>
          <w:spacing w:val="-3"/>
        </w:rPr>
        <w:t xml:space="preserve"> </w:t>
      </w:r>
      <w:r>
        <w:t>nenávratně</w:t>
      </w:r>
      <w:r>
        <w:rPr>
          <w:spacing w:val="-3"/>
        </w:rPr>
        <w:t xml:space="preserve"> </w:t>
      </w:r>
      <w:r>
        <w:t>smíseno</w:t>
      </w:r>
    </w:p>
    <w:p w:rsidR="00A018ED" w:rsidRDefault="00000000">
      <w:pPr>
        <w:pStyle w:val="Zkladntext"/>
        <w:spacing w:before="67"/>
      </w:pPr>
      <w:r>
        <w:t>s</w:t>
      </w:r>
      <w:r>
        <w:rPr>
          <w:spacing w:val="-2"/>
        </w:rPr>
        <w:t xml:space="preserve"> </w:t>
      </w:r>
      <w:r>
        <w:t>jiným</w:t>
      </w:r>
      <w:r>
        <w:rPr>
          <w:spacing w:val="-1"/>
        </w:rPr>
        <w:t xml:space="preserve"> </w:t>
      </w:r>
      <w:r>
        <w:t>zbožím,</w:t>
      </w:r>
    </w:p>
    <w:p w:rsidR="00A018ED" w:rsidRDefault="00A018ED">
      <w:pPr>
        <w:pStyle w:val="Zkladntext"/>
        <w:spacing w:before="10"/>
        <w:ind w:left="0"/>
        <w:rPr>
          <w:sz w:val="23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spacing w:line="300" w:lineRule="auto"/>
        <w:ind w:right="416" w:firstLine="0"/>
      </w:pPr>
      <w:r>
        <w:t>o opravě nebo údržbě provedené v místě určeném spotřebitelem na jeho žádost; to však neplatí</w:t>
      </w:r>
      <w:r>
        <w:rPr>
          <w:spacing w:val="-47"/>
        </w:rPr>
        <w:t xml:space="preserve"> </w:t>
      </w:r>
      <w:r>
        <w:t>v případě následného provedení jiných než vyžádaných oprav či dodání jiných než vyžádaných</w:t>
      </w:r>
      <w:r>
        <w:rPr>
          <w:spacing w:val="1"/>
        </w:rPr>
        <w:t xml:space="preserve"> </w:t>
      </w:r>
      <w:r>
        <w:t>náhradních</w:t>
      </w:r>
      <w:r>
        <w:rPr>
          <w:spacing w:val="-2"/>
        </w:rPr>
        <w:t xml:space="preserve"> </w:t>
      </w:r>
      <w:r>
        <w:t>dílů,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spacing w:line="300" w:lineRule="auto"/>
        <w:ind w:right="101" w:firstLine="0"/>
      </w:pPr>
      <w:r>
        <w:t>o dodávce zboží v uzavřeném obalu, které spotřebitel z obalu vyňal a z hygienických důvodů jej není</w:t>
      </w:r>
      <w:r>
        <w:rPr>
          <w:spacing w:val="-4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vrátit (např.</w:t>
      </w:r>
      <w:r>
        <w:rPr>
          <w:spacing w:val="-1"/>
        </w:rPr>
        <w:t xml:space="preserve"> </w:t>
      </w:r>
      <w:r>
        <w:t>holicí strojky, epilátory</w:t>
      </w:r>
      <w:r>
        <w:rPr>
          <w:spacing w:val="-1"/>
        </w:rPr>
        <w:t xml:space="preserve"> </w:t>
      </w:r>
      <w:r>
        <w:t>apod.),</w:t>
      </w:r>
    </w:p>
    <w:p w:rsidR="00A018ED" w:rsidRDefault="00A018ED">
      <w:pPr>
        <w:pStyle w:val="Zkladntext"/>
        <w:spacing w:before="7"/>
        <w:ind w:left="0"/>
        <w:rPr>
          <w:sz w:val="18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spacing w:line="300" w:lineRule="auto"/>
        <w:ind w:right="515" w:firstLine="0"/>
      </w:pPr>
      <w:r>
        <w:t>o dodávce zvukové nebo obrazové nahrávky nebo počítačového programu, pokud porušil jejich</w:t>
      </w:r>
      <w:r>
        <w:rPr>
          <w:spacing w:val="-47"/>
        </w:rPr>
        <w:t xml:space="preserve"> </w:t>
      </w:r>
      <w:r>
        <w:t>původní obal,</w:t>
      </w:r>
    </w:p>
    <w:p w:rsidR="00A018ED" w:rsidRDefault="00A018ED">
      <w:pPr>
        <w:pStyle w:val="Zkladntext"/>
        <w:spacing w:before="6"/>
        <w:ind w:left="0"/>
        <w:rPr>
          <w:sz w:val="18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spacing w:before="1"/>
        <w:ind w:left="657" w:hanging="162"/>
      </w:pPr>
      <w:r>
        <w:t>o</w:t>
      </w:r>
      <w:r>
        <w:rPr>
          <w:spacing w:val="-4"/>
        </w:rPr>
        <w:t xml:space="preserve"> </w:t>
      </w:r>
      <w:r>
        <w:t>dodávce</w:t>
      </w:r>
      <w:r>
        <w:rPr>
          <w:spacing w:val="-1"/>
        </w:rPr>
        <w:t xml:space="preserve"> </w:t>
      </w:r>
      <w:r>
        <w:t>novin,</w:t>
      </w:r>
      <w:r>
        <w:rPr>
          <w:spacing w:val="-2"/>
        </w:rPr>
        <w:t xml:space="preserve"> </w:t>
      </w:r>
      <w:r>
        <w:t>periodik</w:t>
      </w:r>
      <w:r>
        <w:rPr>
          <w:spacing w:val="-2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časopisů,</w:t>
      </w:r>
    </w:p>
    <w:p w:rsidR="00A018ED" w:rsidRDefault="00A018ED">
      <w:pPr>
        <w:pStyle w:val="Zkladntext"/>
        <w:spacing w:before="9"/>
        <w:ind w:left="0"/>
        <w:rPr>
          <w:sz w:val="23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spacing w:before="1"/>
        <w:ind w:left="657" w:hanging="162"/>
      </w:pPr>
      <w:r>
        <w:t>o</w:t>
      </w:r>
      <w:r>
        <w:rPr>
          <w:spacing w:val="-4"/>
        </w:rPr>
        <w:t xml:space="preserve"> </w:t>
      </w:r>
      <w:r>
        <w:t>ubytování,</w:t>
      </w:r>
      <w:r>
        <w:rPr>
          <w:spacing w:val="-4"/>
        </w:rPr>
        <w:t xml:space="preserve"> </w:t>
      </w:r>
      <w:r>
        <w:t>dopravě,</w:t>
      </w:r>
      <w:r>
        <w:rPr>
          <w:spacing w:val="-3"/>
        </w:rPr>
        <w:t xml:space="preserve"> </w:t>
      </w:r>
      <w:r>
        <w:t>stravování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využití</w:t>
      </w:r>
      <w:r>
        <w:rPr>
          <w:spacing w:val="-3"/>
        </w:rPr>
        <w:t xml:space="preserve"> </w:t>
      </w:r>
      <w:r>
        <w:t>volného</w:t>
      </w:r>
      <w:r>
        <w:rPr>
          <w:spacing w:val="-1"/>
        </w:rPr>
        <w:t xml:space="preserve"> </w:t>
      </w:r>
      <w:r>
        <w:t>času,</w:t>
      </w:r>
      <w:r>
        <w:rPr>
          <w:spacing w:val="-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podnikatel</w:t>
      </w:r>
      <w:r>
        <w:rPr>
          <w:spacing w:val="-6"/>
        </w:rPr>
        <w:t xml:space="preserve"> </w:t>
      </w:r>
      <w:r>
        <w:t>tato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poskytuje</w:t>
      </w:r>
    </w:p>
    <w:p w:rsidR="00A018ED" w:rsidRDefault="00000000">
      <w:pPr>
        <w:pStyle w:val="Zkladntext"/>
        <w:spacing w:before="67"/>
      </w:pPr>
      <w:r>
        <w:t>v určeném</w:t>
      </w:r>
      <w:r>
        <w:rPr>
          <w:spacing w:val="-2"/>
        </w:rPr>
        <w:t xml:space="preserve"> </w:t>
      </w:r>
      <w:r>
        <w:t>termínu,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Odstavecseseznamem"/>
        <w:numPr>
          <w:ilvl w:val="0"/>
          <w:numId w:val="1"/>
        </w:numPr>
        <w:tabs>
          <w:tab w:val="left" w:pos="658"/>
        </w:tabs>
        <w:ind w:left="657" w:hanging="162"/>
      </w:pPr>
      <w:r>
        <w:t>o</w:t>
      </w:r>
      <w:r>
        <w:rPr>
          <w:spacing w:val="-3"/>
        </w:rPr>
        <w:t xml:space="preserve"> </w:t>
      </w:r>
      <w:r>
        <w:t>uzavírané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dražby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upravujícího</w:t>
      </w:r>
      <w:r>
        <w:rPr>
          <w:spacing w:val="-2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dražby,</w:t>
      </w:r>
      <w:r>
        <w:rPr>
          <w:spacing w:val="-1"/>
        </w:rPr>
        <w:t xml:space="preserve"> </w:t>
      </w:r>
      <w:r>
        <w:t>nebo</w:t>
      </w:r>
    </w:p>
    <w:p w:rsidR="00A018ED" w:rsidRDefault="00A018ED">
      <w:pPr>
        <w:sectPr w:rsidR="00A018ED">
          <w:pgSz w:w="11910" w:h="16840"/>
          <w:pgMar w:top="1420" w:right="1320" w:bottom="280" w:left="920" w:header="708" w:footer="708" w:gutter="0"/>
          <w:cols w:space="708"/>
        </w:sectPr>
      </w:pPr>
    </w:p>
    <w:p w:rsidR="00A018ED" w:rsidRDefault="00000000" w:rsidP="00E42AAD">
      <w:pPr>
        <w:pStyle w:val="Odstavecseseznamem"/>
        <w:tabs>
          <w:tab w:val="left" w:pos="658"/>
        </w:tabs>
        <w:spacing w:before="44" w:line="300" w:lineRule="auto"/>
        <w:ind w:right="490"/>
      </w:pPr>
      <w:r>
        <w:lastRenderedPageBreak/>
        <w:t>o dodání digitálního obsahu, pokud nebyl dodán na hmotném nosiči a byl dodán s předchozím</w:t>
      </w:r>
      <w:r>
        <w:rPr>
          <w:spacing w:val="1"/>
        </w:rPr>
        <w:t xml:space="preserve"> </w:t>
      </w:r>
      <w:r>
        <w:t>výslovným souhlasem spotřebitele před uplynutím lhůty pro odstoupení od smlouvy a podnikatel</w:t>
      </w:r>
      <w:r>
        <w:rPr>
          <w:spacing w:val="-47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uzavřením smlouvy</w:t>
      </w:r>
      <w:r>
        <w:rPr>
          <w:spacing w:val="-3"/>
        </w:rPr>
        <w:t xml:space="preserve"> </w:t>
      </w:r>
      <w:r>
        <w:t>sdělil</w:t>
      </w:r>
      <w:r>
        <w:rPr>
          <w:spacing w:val="-2"/>
        </w:rPr>
        <w:t xml:space="preserve"> </w:t>
      </w:r>
      <w:r>
        <w:t>spotřebiteli,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 případě nemá</w:t>
      </w:r>
      <w:r>
        <w:rPr>
          <w:spacing w:val="-4"/>
        </w:rPr>
        <w:t xml:space="preserve"> </w:t>
      </w:r>
      <w:r>
        <w:t>právo na</w:t>
      </w:r>
      <w:r>
        <w:rPr>
          <w:spacing w:val="-4"/>
        </w:rPr>
        <w:t xml:space="preserve"> </w:t>
      </w:r>
      <w:r>
        <w:t>odstoupení</w:t>
      </w:r>
      <w:r>
        <w:rPr>
          <w:spacing w:val="-3"/>
        </w:rPr>
        <w:t xml:space="preserve"> </w:t>
      </w:r>
      <w:r>
        <w:t>od</w:t>
      </w:r>
    </w:p>
    <w:p w:rsidR="00A018ED" w:rsidRDefault="00000000">
      <w:pPr>
        <w:pStyle w:val="Zkladntext"/>
        <w:tabs>
          <w:tab w:val="left" w:pos="3993"/>
        </w:tabs>
        <w:spacing w:before="1" w:line="300" w:lineRule="auto"/>
        <w:ind w:right="174"/>
      </w:pPr>
      <w:r>
        <w:t>smlouvy.</w:t>
      </w:r>
      <w:r>
        <w:rPr>
          <w:spacing w:val="-5"/>
        </w:rPr>
        <w:t xml:space="preserve"> </w:t>
      </w:r>
      <w:r>
        <w:t>Prodávající</w:t>
      </w:r>
      <w:r>
        <w:rPr>
          <w:spacing w:val="-2"/>
        </w:rPr>
        <w:t xml:space="preserve"> </w:t>
      </w:r>
      <w:r>
        <w:t>tímto</w:t>
      </w:r>
      <w:r>
        <w:rPr>
          <w:spacing w:val="-2"/>
        </w:rPr>
        <w:t xml:space="preserve"> </w:t>
      </w:r>
      <w:r>
        <w:t>informuje</w:t>
      </w:r>
      <w:r w:rsidR="00E43288">
        <w:t xml:space="preserve"> </w:t>
      </w:r>
      <w:r>
        <w:t>kupujícího, že v případě smlouvy o dodání digitálního obsahu,</w:t>
      </w:r>
      <w:r>
        <w:rPr>
          <w:spacing w:val="-47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dodáván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hmotném nosiči,</w:t>
      </w:r>
      <w:r>
        <w:rPr>
          <w:spacing w:val="-4"/>
        </w:rPr>
        <w:t xml:space="preserve"> </w:t>
      </w:r>
      <w:r>
        <w:t>spotřebitel</w:t>
      </w:r>
      <w:r>
        <w:rPr>
          <w:spacing w:val="-1"/>
        </w:rPr>
        <w:t xml:space="preserve"> </w:t>
      </w:r>
      <w:r>
        <w:t>nemá</w:t>
      </w:r>
      <w:r>
        <w:rPr>
          <w:spacing w:val="-4"/>
        </w:rPr>
        <w:t xml:space="preserve"> </w:t>
      </w:r>
      <w:r>
        <w:t>právo na</w:t>
      </w:r>
      <w:r>
        <w:rPr>
          <w:spacing w:val="-4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takové</w:t>
      </w:r>
      <w:r>
        <w:rPr>
          <w:spacing w:val="-3"/>
        </w:rPr>
        <w:t xml:space="preserve"> </w:t>
      </w:r>
      <w:r>
        <w:t>smlouvy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1"/>
        <w:ind w:left="0"/>
        <w:rPr>
          <w:sz w:val="24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831"/>
        </w:tabs>
        <w:ind w:left="830" w:hanging="335"/>
      </w:pP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prodávajícím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>
      <w:pPr>
        <w:pStyle w:val="Zkladntext"/>
        <w:spacing w:line="300" w:lineRule="auto"/>
        <w:ind w:right="247"/>
      </w:pPr>
      <w:r>
        <w:t>Prodávající je oprávněn od smlouvy odstoupit pouze do okamžiku odeslání zboží, zejména z důvodu</w:t>
      </w:r>
      <w:r>
        <w:rPr>
          <w:spacing w:val="-47"/>
        </w:rPr>
        <w:t xml:space="preserve"> </w:t>
      </w:r>
      <w:r>
        <w:t>momentálně vzniklé nedostupnosti objednaného zboží nebo nezaplacení ceny zboží ze strany</w:t>
      </w:r>
      <w:r>
        <w:rPr>
          <w:spacing w:val="1"/>
        </w:rPr>
        <w:t xml:space="preserve"> </w:t>
      </w:r>
      <w:r>
        <w:t>kupujícího. O odstoupení je však prodávající povinen neprodleně informovat kupujícího a pokusit se</w:t>
      </w:r>
      <w:r>
        <w:rPr>
          <w:spacing w:val="-47"/>
        </w:rPr>
        <w:t xml:space="preserve"> </w:t>
      </w:r>
      <w:r>
        <w:t>dohodnout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ním</w:t>
      </w:r>
      <w:r>
        <w:rPr>
          <w:spacing w:val="-1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řešení.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2"/>
        <w:ind w:left="0"/>
        <w:rPr>
          <w:sz w:val="24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831"/>
        </w:tabs>
        <w:ind w:left="830" w:hanging="335"/>
      </w:pPr>
      <w:r>
        <w:t>Osobní</w:t>
      </w:r>
      <w:r>
        <w:rPr>
          <w:spacing w:val="-1"/>
        </w:rPr>
        <w:t xml:space="preserve"> </w:t>
      </w:r>
      <w:r>
        <w:t>údaje</w:t>
      </w:r>
    </w:p>
    <w:p w:rsidR="00A018ED" w:rsidRDefault="00A018ED">
      <w:pPr>
        <w:pStyle w:val="Zkladntext"/>
        <w:spacing w:before="10"/>
        <w:ind w:left="0"/>
        <w:rPr>
          <w:b/>
          <w:sz w:val="23"/>
        </w:rPr>
      </w:pPr>
    </w:p>
    <w:p w:rsidR="00A018ED" w:rsidRDefault="00000000">
      <w:pPr>
        <w:pStyle w:val="Zkladntext"/>
        <w:spacing w:line="300" w:lineRule="auto"/>
        <w:ind w:right="229"/>
      </w:pPr>
      <w:r>
        <w:t>S uvedenými osobními údaji kupujícího bude prodávající nakládat v souladu s platnými právními</w:t>
      </w:r>
      <w:r>
        <w:rPr>
          <w:spacing w:val="1"/>
        </w:rPr>
        <w:t xml:space="preserve"> </w:t>
      </w:r>
      <w:r>
        <w:t>předpisy. Kupující poskytnutím uvedených</w:t>
      </w:r>
      <w:r>
        <w:rPr>
          <w:spacing w:val="1"/>
        </w:rPr>
        <w:t xml:space="preserve"> </w:t>
      </w:r>
      <w:r>
        <w:t>osobních údajů souhlasí s tím, aby jeho údaje, které</w:t>
      </w:r>
      <w:r>
        <w:rPr>
          <w:spacing w:val="1"/>
        </w:rPr>
        <w:t xml:space="preserve"> </w:t>
      </w:r>
      <w:r>
        <w:t>vyplnil,</w:t>
      </w:r>
      <w:r>
        <w:rPr>
          <w:spacing w:val="-2"/>
        </w:rPr>
        <w:t xml:space="preserve"> </w:t>
      </w:r>
      <w:r>
        <w:t>byly</w:t>
      </w:r>
      <w:r>
        <w:rPr>
          <w:spacing w:val="-4"/>
        </w:rPr>
        <w:t xml:space="preserve"> </w:t>
      </w:r>
      <w:r>
        <w:t>využity</w:t>
      </w:r>
      <w:r>
        <w:rPr>
          <w:spacing w:val="-2"/>
        </w:rPr>
        <w:t xml:space="preserve"> </w:t>
      </w:r>
      <w:r>
        <w:t>prodávajícím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nabízení</w:t>
      </w:r>
      <w:r>
        <w:rPr>
          <w:spacing w:val="-3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produktů</w:t>
      </w:r>
      <w:r>
        <w:rPr>
          <w:spacing w:val="-3"/>
        </w:rPr>
        <w:t xml:space="preserve"> </w:t>
      </w:r>
      <w:r>
        <w:t>prodávajícího.</w:t>
      </w:r>
      <w:r>
        <w:rPr>
          <w:spacing w:val="-3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údaje</w:t>
      </w:r>
    </w:p>
    <w:p w:rsidR="00A018ED" w:rsidRDefault="00000000" w:rsidP="00E42AAD">
      <w:pPr>
        <w:pStyle w:val="Zkladntext"/>
        <w:spacing w:before="1" w:line="300" w:lineRule="auto"/>
        <w:ind w:right="200"/>
      </w:pPr>
      <w:r>
        <w:t>nebudou poskytnuty žádné další osobě, vyjma zpracovatele, kterého prodávající pověří zpracováním</w:t>
      </w:r>
      <w:r>
        <w:rPr>
          <w:spacing w:val="-47"/>
        </w:rPr>
        <w:t xml:space="preserve"> </w:t>
      </w:r>
      <w:r>
        <w:t>údajů. Údaje nezbytné pro řádné doručení zboží, předá prodávající smluvnímu dopravci (jméno,</w:t>
      </w:r>
      <w:r>
        <w:rPr>
          <w:spacing w:val="1"/>
        </w:rPr>
        <w:t xml:space="preserve"> </w:t>
      </w:r>
      <w:r>
        <w:t>dodací</w:t>
      </w:r>
      <w:r>
        <w:rPr>
          <w:spacing w:val="-1"/>
        </w:rPr>
        <w:t xml:space="preserve"> </w:t>
      </w:r>
      <w:r>
        <w:t>adresa,</w:t>
      </w:r>
      <w:r>
        <w:rPr>
          <w:spacing w:val="-1"/>
        </w:rPr>
        <w:t xml:space="preserve"> </w:t>
      </w:r>
      <w:r>
        <w:t>telefon).</w:t>
      </w:r>
      <w:r>
        <w:rPr>
          <w:spacing w:val="-1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má právo svůj</w:t>
      </w:r>
      <w:r>
        <w:rPr>
          <w:spacing w:val="-1"/>
        </w:rPr>
        <w:t xml:space="preserve"> </w:t>
      </w:r>
      <w:r>
        <w:t>souhlas</w:t>
      </w:r>
      <w:r>
        <w:rPr>
          <w:spacing w:val="-1"/>
        </w:rPr>
        <w:t xml:space="preserve"> </w:t>
      </w:r>
      <w:r>
        <w:t>kdykoliv</w:t>
      </w:r>
      <w:r>
        <w:rPr>
          <w:spacing w:val="1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odvolat,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to </w:t>
      </w:r>
      <w:r w:rsidR="00E42AAD">
        <w:br/>
      </w:r>
      <w:r>
        <w:t>na</w:t>
      </w:r>
      <w:r w:rsidR="00E42AAD">
        <w:t xml:space="preserve"> </w:t>
      </w:r>
      <w:r>
        <w:t>adrese</w:t>
      </w:r>
      <w:r>
        <w:rPr>
          <w:spacing w:val="-2"/>
        </w:rPr>
        <w:t xml:space="preserve"> </w:t>
      </w:r>
      <w:hyperlink r:id="rId9">
        <w:r>
          <w:t>info@prosvetlo.cz.</w:t>
        </w:r>
      </w:hyperlink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6"/>
        <w:ind w:left="0"/>
        <w:rPr>
          <w:sz w:val="29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831"/>
        </w:tabs>
        <w:ind w:left="830" w:hanging="335"/>
      </w:pPr>
      <w:r>
        <w:t>Potvrzení</w:t>
      </w:r>
      <w:r>
        <w:rPr>
          <w:spacing w:val="-1"/>
        </w:rPr>
        <w:t xml:space="preserve"> </w:t>
      </w:r>
      <w:r>
        <w:t>souhlasu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reklamačním</w:t>
      </w:r>
      <w:r>
        <w:rPr>
          <w:spacing w:val="-1"/>
        </w:rPr>
        <w:t xml:space="preserve"> </w:t>
      </w:r>
      <w:r>
        <w:t>řádem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>
      <w:pPr>
        <w:pStyle w:val="Zkladntext"/>
        <w:spacing w:before="1" w:line="300" w:lineRule="auto"/>
        <w:ind w:right="131"/>
      </w:pPr>
      <w:r>
        <w:t>Kupující při potvrzení každé objednávky zboží z internetového obchodu potvrzuje, že se seznámil</w:t>
      </w:r>
      <w:r w:rsidR="00E42AAD">
        <w:br/>
      </w:r>
      <w:r>
        <w:t>a že</w:t>
      </w:r>
      <w:r w:rsidR="00E42AAD">
        <w:t xml:space="preserve"> </w:t>
      </w:r>
      <w:r>
        <w:rPr>
          <w:spacing w:val="-47"/>
        </w:rPr>
        <w:t xml:space="preserve"> </w:t>
      </w:r>
      <w:r>
        <w:t>souhlasí s těmito všeobecnými obchodními podmínkami a reklamačním řádem společnosti</w:t>
      </w:r>
      <w:r>
        <w:rPr>
          <w:spacing w:val="1"/>
        </w:rPr>
        <w:t xml:space="preserve"> </w:t>
      </w:r>
      <w:r>
        <w:t>ElektroRadce.cz</w:t>
      </w:r>
      <w:r>
        <w:rPr>
          <w:spacing w:val="-1"/>
        </w:rPr>
        <w:t xml:space="preserve"> </w:t>
      </w:r>
      <w:r>
        <w:t>s.r.o.</w:t>
      </w: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E43288" w:rsidRDefault="00E43288">
      <w:pPr>
        <w:pStyle w:val="Zkladntext"/>
        <w:spacing w:before="1" w:line="300" w:lineRule="auto"/>
        <w:ind w:right="131"/>
      </w:pP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Nadpis1"/>
        <w:numPr>
          <w:ilvl w:val="0"/>
          <w:numId w:val="3"/>
        </w:numPr>
        <w:tabs>
          <w:tab w:val="left" w:pos="831"/>
        </w:tabs>
        <w:ind w:left="830" w:hanging="335"/>
      </w:pPr>
      <w:r>
        <w:lastRenderedPageBreak/>
        <w:t>Příloha-</w:t>
      </w:r>
      <w:r>
        <w:rPr>
          <w:spacing w:val="-4"/>
        </w:rPr>
        <w:t xml:space="preserve"> </w:t>
      </w:r>
      <w:r>
        <w:t>odstoupení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kupní</w:t>
      </w:r>
      <w:r>
        <w:rPr>
          <w:spacing w:val="-3"/>
        </w:rPr>
        <w:t xml:space="preserve"> </w:t>
      </w:r>
      <w:r>
        <w:t>smlouvy</w:t>
      </w:r>
    </w:p>
    <w:p w:rsidR="00E42AAD" w:rsidRDefault="00000000">
      <w:pPr>
        <w:pStyle w:val="Zkladntext"/>
        <w:spacing w:before="52" w:line="562" w:lineRule="exact"/>
        <w:ind w:right="1480"/>
        <w:rPr>
          <w:spacing w:val="-47"/>
        </w:rPr>
      </w:pPr>
      <w:r>
        <w:t>Součástí obchodních podmínek je vzorový formulář pro odstoupení od kupní smlouvy.</w:t>
      </w:r>
      <w:r>
        <w:rPr>
          <w:spacing w:val="-47"/>
        </w:rPr>
        <w:t xml:space="preserve"> </w:t>
      </w:r>
    </w:p>
    <w:p w:rsidR="00A018ED" w:rsidRDefault="00000000">
      <w:pPr>
        <w:pStyle w:val="Zkladntext"/>
        <w:spacing w:before="52" w:line="562" w:lineRule="exact"/>
        <w:ind w:right="1480"/>
      </w:pPr>
      <w:r>
        <w:rPr>
          <w:u w:val="single"/>
        </w:rPr>
        <w:t>Kontaktní</w:t>
      </w:r>
      <w:r>
        <w:rPr>
          <w:spacing w:val="-1"/>
          <w:u w:val="single"/>
        </w:rPr>
        <w:t xml:space="preserve"> </w:t>
      </w:r>
      <w:r>
        <w:rPr>
          <w:u w:val="single"/>
        </w:rPr>
        <w:t>údaje prodávajícího:</w:t>
      </w:r>
    </w:p>
    <w:p w:rsidR="00A018ED" w:rsidRPr="00E252E1" w:rsidRDefault="00000000" w:rsidP="00E252E1">
      <w:pPr>
        <w:spacing w:before="13"/>
        <w:ind w:left="496"/>
        <w:rPr>
          <w:b/>
        </w:rPr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doručování:</w:t>
      </w:r>
      <w:r>
        <w:rPr>
          <w:spacing w:val="46"/>
        </w:rPr>
        <w:t xml:space="preserve"> </w:t>
      </w:r>
      <w:r>
        <w:rPr>
          <w:b/>
        </w:rPr>
        <w:t>ElektroRadce.cz</w:t>
      </w:r>
      <w:r>
        <w:rPr>
          <w:b/>
          <w:spacing w:val="-3"/>
        </w:rPr>
        <w:t xml:space="preserve"> </w:t>
      </w:r>
      <w:r>
        <w:rPr>
          <w:b/>
        </w:rPr>
        <w:t>s.r.o.,</w:t>
      </w:r>
      <w:r>
        <w:rPr>
          <w:b/>
          <w:spacing w:val="-2"/>
        </w:rPr>
        <w:t xml:space="preserve"> </w:t>
      </w:r>
      <w:r w:rsidR="00E252E1">
        <w:rPr>
          <w:b/>
        </w:rPr>
        <w:t>Hradecká</w:t>
      </w:r>
      <w:r>
        <w:rPr>
          <w:b/>
          <w:spacing w:val="-4"/>
        </w:rPr>
        <w:t xml:space="preserve"> </w:t>
      </w:r>
      <w:r>
        <w:rPr>
          <w:b/>
        </w:rPr>
        <w:t>527,</w:t>
      </w:r>
      <w:r>
        <w:rPr>
          <w:b/>
          <w:spacing w:val="-1"/>
        </w:rPr>
        <w:t xml:space="preserve"> </w:t>
      </w:r>
      <w:r>
        <w:rPr>
          <w:b/>
        </w:rPr>
        <w:t>Staré</w:t>
      </w:r>
      <w:r>
        <w:rPr>
          <w:b/>
          <w:spacing w:val="-2"/>
        </w:rPr>
        <w:t xml:space="preserve"> </w:t>
      </w:r>
      <w:r>
        <w:rPr>
          <w:b/>
        </w:rPr>
        <w:t>Hradiště</w:t>
      </w:r>
      <w:r>
        <w:rPr>
          <w:b/>
          <w:spacing w:val="-3"/>
        </w:rPr>
        <w:t xml:space="preserve"> </w:t>
      </w:r>
      <w:r>
        <w:rPr>
          <w:b/>
        </w:rPr>
        <w:t>533</w:t>
      </w:r>
      <w:r>
        <w:rPr>
          <w:b/>
          <w:spacing w:val="-3"/>
        </w:rPr>
        <w:t xml:space="preserve"> </w:t>
      </w:r>
      <w:r>
        <w:rPr>
          <w:b/>
        </w:rPr>
        <w:t>52,</w:t>
      </w:r>
      <w:r>
        <w:rPr>
          <w:b/>
          <w:spacing w:val="-1"/>
        </w:rPr>
        <w:t xml:space="preserve"> </w:t>
      </w:r>
      <w:r w:rsidR="00E252E1">
        <w:rPr>
          <w:b/>
          <w:spacing w:val="-1"/>
        </w:rPr>
        <w:br/>
      </w:r>
      <w:r w:rsidRPr="00E252E1">
        <w:rPr>
          <w:b/>
        </w:rPr>
        <w:t>Česká</w:t>
      </w:r>
      <w:r w:rsidR="00E252E1" w:rsidRPr="00E252E1">
        <w:rPr>
          <w:b/>
        </w:rPr>
        <w:t xml:space="preserve"> </w:t>
      </w:r>
      <w:r w:rsidRPr="00E252E1">
        <w:rPr>
          <w:b/>
        </w:rPr>
        <w:t>republika</w:t>
      </w:r>
    </w:p>
    <w:p w:rsidR="00A018ED" w:rsidRDefault="00000000">
      <w:pPr>
        <w:spacing w:before="67"/>
        <w:ind w:left="496"/>
        <w:rPr>
          <w:b/>
        </w:rPr>
      </w:pPr>
      <w:r>
        <w:t>adresa</w:t>
      </w:r>
      <w:r>
        <w:rPr>
          <w:spacing w:val="-3"/>
        </w:rPr>
        <w:t xml:space="preserve"> </w:t>
      </w:r>
      <w:r>
        <w:t>elektronické</w:t>
      </w:r>
      <w:r>
        <w:rPr>
          <w:spacing w:val="-1"/>
        </w:rPr>
        <w:t xml:space="preserve"> </w:t>
      </w:r>
      <w:r>
        <w:t>pošty:</w:t>
      </w:r>
      <w:r>
        <w:rPr>
          <w:spacing w:val="-3"/>
        </w:rPr>
        <w:t xml:space="preserve"> </w:t>
      </w:r>
      <w:hyperlink r:id="rId10">
        <w:r>
          <w:rPr>
            <w:b/>
          </w:rPr>
          <w:t>info@prosvetlo.cz</w:t>
        </w:r>
        <w:r>
          <w:t>,</w:t>
        </w:r>
        <w:r>
          <w:rPr>
            <w:spacing w:val="-4"/>
          </w:rPr>
          <w:t xml:space="preserve"> </w:t>
        </w:r>
      </w:hyperlink>
      <w:r>
        <w:rPr>
          <w:b/>
        </w:rPr>
        <w:t>telefon</w:t>
      </w:r>
      <w:r>
        <w:rPr>
          <w:b/>
          <w:spacing w:val="-5"/>
        </w:rPr>
        <w:t xml:space="preserve"> </w:t>
      </w:r>
      <w:r>
        <w:rPr>
          <w:b/>
        </w:rPr>
        <w:t>+420</w:t>
      </w:r>
      <w:r w:rsidR="00E252E1">
        <w:rPr>
          <w:b/>
          <w:spacing w:val="-3"/>
        </w:rPr>
        <w:t> </w:t>
      </w:r>
      <w:r w:rsidR="00BC6C01">
        <w:rPr>
          <w:b/>
        </w:rPr>
        <w:t>774327266</w:t>
      </w:r>
    </w:p>
    <w:p w:rsidR="00A018ED" w:rsidRDefault="00000000" w:rsidP="00E42AAD">
      <w:pPr>
        <w:pStyle w:val="Zkladntext"/>
        <w:spacing w:before="68"/>
        <w:sectPr w:rsidR="00A018ED">
          <w:pgSz w:w="11910" w:h="16840"/>
          <w:pgMar w:top="1420" w:right="1320" w:bottom="280" w:left="920" w:header="708" w:footer="708" w:gutter="0"/>
          <w:cols w:space="708"/>
        </w:sectPr>
      </w:pPr>
      <w:r>
        <w:t>Obchodní</w:t>
      </w:r>
      <w:r>
        <w:rPr>
          <w:spacing w:val="-1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platnosti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ledna</w:t>
      </w:r>
      <w:r>
        <w:rPr>
          <w:spacing w:val="-3"/>
        </w:rPr>
        <w:t xml:space="preserve"> </w:t>
      </w:r>
      <w:r>
        <w:t>2014.</w:t>
      </w:r>
    </w:p>
    <w:p w:rsidR="00A018ED" w:rsidRDefault="00A018ED">
      <w:pPr>
        <w:pStyle w:val="Zkladntext"/>
        <w:ind w:left="0"/>
        <w:rPr>
          <w:sz w:val="20"/>
        </w:rPr>
      </w:pPr>
    </w:p>
    <w:p w:rsidR="00A018ED" w:rsidRDefault="00A018ED">
      <w:pPr>
        <w:pStyle w:val="Zkladntext"/>
        <w:ind w:left="0"/>
        <w:rPr>
          <w:sz w:val="20"/>
        </w:rPr>
      </w:pPr>
    </w:p>
    <w:p w:rsidR="00A018ED" w:rsidRDefault="00A018ED">
      <w:pPr>
        <w:pStyle w:val="Zkladntext"/>
        <w:ind w:left="0"/>
        <w:rPr>
          <w:sz w:val="20"/>
        </w:rPr>
      </w:pPr>
    </w:p>
    <w:p w:rsidR="00A018ED" w:rsidRDefault="00A018ED">
      <w:pPr>
        <w:pStyle w:val="Zkladntext"/>
        <w:spacing w:before="11"/>
        <w:ind w:left="0"/>
        <w:rPr>
          <w:sz w:val="17"/>
        </w:rPr>
      </w:pPr>
    </w:p>
    <w:p w:rsidR="00A018ED" w:rsidRDefault="00000000">
      <w:pPr>
        <w:spacing w:before="56"/>
        <w:ind w:left="496"/>
      </w:pPr>
      <w:r>
        <w:t>………………………………………………………………………………………………………………………………</w:t>
      </w:r>
    </w:p>
    <w:p w:rsidR="00A018ED" w:rsidRDefault="00A018ED">
      <w:pPr>
        <w:pStyle w:val="Zkladntext"/>
        <w:ind w:left="0"/>
        <w:rPr>
          <w:sz w:val="24"/>
        </w:rPr>
      </w:pPr>
    </w:p>
    <w:p w:rsidR="00A018ED" w:rsidRDefault="00000000">
      <w:pPr>
        <w:pStyle w:val="Zkladntext"/>
        <w:spacing w:before="1"/>
      </w:pPr>
      <w:r>
        <w:t>Příloha</w:t>
      </w:r>
    </w:p>
    <w:p w:rsidR="00A018ED" w:rsidRDefault="00000000">
      <w:pPr>
        <w:pStyle w:val="Nadpis1"/>
        <w:spacing w:before="67"/>
        <w:ind w:left="496" w:firstLine="0"/>
      </w:pPr>
      <w:r>
        <w:t>Vzorový</w:t>
      </w:r>
      <w:r>
        <w:rPr>
          <w:spacing w:val="-4"/>
        </w:rPr>
        <w:t xml:space="preserve"> </w:t>
      </w:r>
      <w:r>
        <w:t>formulář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odstoupení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smlouvy</w:t>
      </w:r>
    </w:p>
    <w:p w:rsidR="00A018ED" w:rsidRDefault="00000000">
      <w:pPr>
        <w:pStyle w:val="Zkladntext"/>
        <w:spacing w:before="67"/>
      </w:pPr>
      <w:r>
        <w:t>(zkopírujte</w:t>
      </w:r>
      <w:r>
        <w:rPr>
          <w:spacing w:val="-4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formulář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vyplněný</w:t>
      </w:r>
      <w:r>
        <w:rPr>
          <w:spacing w:val="-1"/>
        </w:rPr>
        <w:t xml:space="preserve"> </w:t>
      </w:r>
      <w:r>
        <w:t>pošlete</w:t>
      </w:r>
      <w:r>
        <w:rPr>
          <w:spacing w:val="-1"/>
        </w:rPr>
        <w:t xml:space="preserve"> </w:t>
      </w:r>
      <w:r>
        <w:t>zpět</w:t>
      </w:r>
      <w:r>
        <w:rPr>
          <w:spacing w:val="-4"/>
        </w:rPr>
        <w:t xml:space="preserve"> </w:t>
      </w:r>
      <w:r>
        <w:t>pouze v</w:t>
      </w:r>
      <w:r>
        <w:rPr>
          <w:spacing w:val="1"/>
        </w:rPr>
        <w:t xml:space="preserve"> </w:t>
      </w:r>
      <w:r>
        <w:t>případě,</w:t>
      </w:r>
      <w:r>
        <w:rPr>
          <w:spacing w:val="-4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chcete</w:t>
      </w:r>
      <w:r>
        <w:rPr>
          <w:spacing w:val="-4"/>
        </w:rPr>
        <w:t xml:space="preserve"> </w:t>
      </w:r>
      <w:r>
        <w:t>odstoupit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smlouvy)</w:t>
      </w: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ind w:left="0"/>
      </w:pPr>
    </w:p>
    <w:p w:rsidR="00A018ED" w:rsidRDefault="00A018ED">
      <w:pPr>
        <w:pStyle w:val="Zkladntext"/>
        <w:spacing w:before="5"/>
        <w:ind w:left="0"/>
        <w:rPr>
          <w:sz w:val="31"/>
        </w:rPr>
      </w:pPr>
    </w:p>
    <w:p w:rsidR="00A018ED" w:rsidRDefault="00000000">
      <w:pPr>
        <w:pStyle w:val="Nadpis1"/>
        <w:ind w:left="496" w:firstLine="0"/>
      </w:pPr>
      <w:r>
        <w:t>OZNÁMENÍ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ODSTOUPENÍ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SMLOUVY</w:t>
      </w:r>
    </w:p>
    <w:p w:rsidR="00A018ED" w:rsidRDefault="00A018ED">
      <w:pPr>
        <w:pStyle w:val="Zkladntext"/>
        <w:ind w:left="0"/>
        <w:rPr>
          <w:b/>
          <w:sz w:val="24"/>
        </w:rPr>
      </w:pPr>
    </w:p>
    <w:p w:rsidR="00A018ED" w:rsidRDefault="00000000">
      <w:pPr>
        <w:pStyle w:val="Zkladntext"/>
        <w:tabs>
          <w:tab w:val="left" w:pos="2443"/>
        </w:tabs>
      </w:pPr>
      <w:r>
        <w:t>Jméno</w:t>
      </w:r>
      <w:r>
        <w:rPr>
          <w:spacing w:val="-3"/>
        </w:rPr>
        <w:t xml:space="preserve"> </w:t>
      </w:r>
      <w:r>
        <w:t>a příjmení:</w:t>
      </w:r>
      <w:r>
        <w:tab/>
        <w:t>ElektroRadce.cz</w:t>
      </w:r>
      <w:r>
        <w:rPr>
          <w:spacing w:val="-3"/>
        </w:rPr>
        <w:t xml:space="preserve"> </w:t>
      </w:r>
      <w:r>
        <w:t>s.r.o.</w:t>
      </w:r>
    </w:p>
    <w:p w:rsidR="00A018ED" w:rsidRDefault="00000000">
      <w:pPr>
        <w:pStyle w:val="Zkladntext"/>
        <w:tabs>
          <w:tab w:val="left" w:pos="2503"/>
        </w:tabs>
        <w:spacing w:before="68" w:line="300" w:lineRule="auto"/>
        <w:ind w:right="2008"/>
      </w:pPr>
      <w:r>
        <w:t>Doručovací í adresa:</w:t>
      </w:r>
      <w:r>
        <w:rPr>
          <w:spacing w:val="1"/>
        </w:rPr>
        <w:t xml:space="preserve"> </w:t>
      </w:r>
      <w:r w:rsidR="00E252E1">
        <w:rPr>
          <w:spacing w:val="1"/>
        </w:rPr>
        <w:t xml:space="preserve">  </w:t>
      </w:r>
      <w:r w:rsidR="00E252E1">
        <w:t xml:space="preserve">Hradecká </w:t>
      </w:r>
      <w:r>
        <w:t>527, Staré Hradiště 533 52, Česká republika</w:t>
      </w:r>
      <w:r>
        <w:rPr>
          <w:spacing w:val="-47"/>
        </w:rPr>
        <w:t xml:space="preserve"> </w:t>
      </w:r>
      <w:r>
        <w:t>Elektronická</w:t>
      </w:r>
      <w:r>
        <w:rPr>
          <w:spacing w:val="-4"/>
        </w:rPr>
        <w:t xml:space="preserve"> </w:t>
      </w:r>
      <w:r>
        <w:t>adresa:</w:t>
      </w:r>
      <w:r>
        <w:tab/>
      </w:r>
      <w:hyperlink r:id="rId11">
        <w:r>
          <w:t>info@prosvetlo.cz</w:t>
        </w:r>
      </w:hyperlink>
    </w:p>
    <w:p w:rsidR="00A018ED" w:rsidRDefault="00000000">
      <w:pPr>
        <w:spacing w:line="300" w:lineRule="auto"/>
        <w:ind w:left="496" w:right="1719"/>
      </w:pPr>
      <w:r>
        <w:t xml:space="preserve">Oznamujeme, že tímto </w:t>
      </w:r>
      <w:r>
        <w:rPr>
          <w:b/>
        </w:rPr>
        <w:t xml:space="preserve">odstupujeme od kupní smlouvy </w:t>
      </w:r>
      <w:r>
        <w:t>níže specifikovaného zboží:</w:t>
      </w:r>
      <w:r>
        <w:rPr>
          <w:spacing w:val="-47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objednávky:</w:t>
      </w:r>
    </w:p>
    <w:p w:rsidR="00A018ED" w:rsidRDefault="00000000">
      <w:pPr>
        <w:pStyle w:val="Zkladntext"/>
        <w:spacing w:before="1"/>
      </w:pPr>
      <w:r>
        <w:t>Název (kód)</w:t>
      </w:r>
      <w:r>
        <w:rPr>
          <w:spacing w:val="49"/>
        </w:rPr>
        <w:t xml:space="preserve"> </w:t>
      </w:r>
      <w:r>
        <w:t>zboží:</w:t>
      </w:r>
    </w:p>
    <w:p w:rsidR="00A018ED" w:rsidRDefault="00000000">
      <w:pPr>
        <w:pStyle w:val="Zkladntext"/>
        <w:spacing w:before="67"/>
      </w:pPr>
      <w:r>
        <w:t>Cena</w:t>
      </w:r>
      <w:r>
        <w:rPr>
          <w:spacing w:val="-1"/>
        </w:rPr>
        <w:t xml:space="preserve"> </w:t>
      </w:r>
      <w:r>
        <w:t>zboží:</w:t>
      </w:r>
    </w:p>
    <w:p w:rsidR="00A018ED" w:rsidRDefault="00000000">
      <w:pPr>
        <w:pStyle w:val="Zkladntext"/>
        <w:spacing w:before="68"/>
      </w:pPr>
      <w:r>
        <w:t>Množství:</w:t>
      </w:r>
    </w:p>
    <w:p w:rsidR="00A018ED" w:rsidRDefault="00000000">
      <w:pPr>
        <w:pStyle w:val="Zkladntext"/>
        <w:spacing w:before="67"/>
      </w:pPr>
      <w:r>
        <w:t>Datum</w:t>
      </w:r>
      <w:r>
        <w:rPr>
          <w:spacing w:val="-2"/>
        </w:rPr>
        <w:t xml:space="preserve"> </w:t>
      </w:r>
      <w:r>
        <w:t>objednání</w:t>
      </w:r>
      <w:r>
        <w:rPr>
          <w:spacing w:val="-1"/>
        </w:rPr>
        <w:t xml:space="preserve"> </w:t>
      </w:r>
      <w:r>
        <w:t>zboží:</w:t>
      </w:r>
    </w:p>
    <w:p w:rsidR="00A018ED" w:rsidRDefault="00000000">
      <w:pPr>
        <w:pStyle w:val="Zkladntext"/>
        <w:spacing w:before="68"/>
      </w:pPr>
      <w:r>
        <w:t>Datum</w:t>
      </w:r>
      <w:r>
        <w:rPr>
          <w:spacing w:val="-3"/>
        </w:rPr>
        <w:t xml:space="preserve"> </w:t>
      </w:r>
      <w:r>
        <w:t>obdržení</w:t>
      </w:r>
      <w:r>
        <w:rPr>
          <w:spacing w:val="-3"/>
        </w:rPr>
        <w:t xml:space="preserve"> </w:t>
      </w:r>
      <w:r>
        <w:t>zboží</w:t>
      </w:r>
      <w:r>
        <w:rPr>
          <w:spacing w:val="-2"/>
        </w:rPr>
        <w:t xml:space="preserve"> </w:t>
      </w:r>
      <w:r>
        <w:t>(datum</w:t>
      </w:r>
      <w:r>
        <w:rPr>
          <w:spacing w:val="-1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zboží):</w:t>
      </w:r>
    </w:p>
    <w:p w:rsidR="00A018ED" w:rsidRDefault="00000000">
      <w:pPr>
        <w:pStyle w:val="Zkladntext"/>
        <w:spacing w:before="68"/>
      </w:pPr>
      <w:r>
        <w:t>Vaše</w:t>
      </w:r>
      <w:r>
        <w:rPr>
          <w:spacing w:val="-3"/>
        </w:rPr>
        <w:t xml:space="preserve"> </w:t>
      </w:r>
      <w:r>
        <w:t>jméno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příjmení:</w:t>
      </w:r>
    </w:p>
    <w:p w:rsidR="00A018ED" w:rsidRDefault="00000000">
      <w:pPr>
        <w:pStyle w:val="Zkladntext"/>
        <w:spacing w:before="67"/>
      </w:pPr>
      <w:r>
        <w:t>Vaše</w:t>
      </w:r>
      <w:r>
        <w:rPr>
          <w:spacing w:val="-1"/>
        </w:rPr>
        <w:t xml:space="preserve"> </w:t>
      </w:r>
      <w:r>
        <w:t>adresa:</w:t>
      </w:r>
    </w:p>
    <w:p w:rsidR="00A018ED" w:rsidRDefault="00000000">
      <w:pPr>
        <w:pStyle w:val="Zkladntext"/>
        <w:spacing w:before="67"/>
      </w:pPr>
      <w:r>
        <w:t>Číslo</w:t>
      </w:r>
      <w:r>
        <w:rPr>
          <w:spacing w:val="-2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účtu/kód</w:t>
      </w:r>
      <w:r>
        <w:rPr>
          <w:spacing w:val="-6"/>
        </w:rPr>
        <w:t xml:space="preserve"> </w:t>
      </w:r>
      <w:r>
        <w:t>banky:</w:t>
      </w:r>
    </w:p>
    <w:p w:rsidR="00A018ED" w:rsidRDefault="00000000">
      <w:pPr>
        <w:pStyle w:val="Zkladntext"/>
        <w:tabs>
          <w:tab w:val="left" w:pos="6706"/>
          <w:tab w:val="left" w:pos="9056"/>
        </w:tabs>
        <w:spacing w:before="68"/>
        <w:rPr>
          <w:rFonts w:ascii="Times New Roman" w:hAnsi="Times New Roman"/>
        </w:rPr>
      </w:pPr>
      <w:r>
        <w:t>Pokud</w:t>
      </w:r>
      <w:r>
        <w:rPr>
          <w:spacing w:val="-3"/>
        </w:rPr>
        <w:t xml:space="preserve"> </w:t>
      </w:r>
      <w:r>
        <w:t>zasíláte</w:t>
      </w:r>
      <w:r>
        <w:rPr>
          <w:spacing w:val="-4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v listinné</w:t>
      </w:r>
      <w:r>
        <w:rPr>
          <w:spacing w:val="-3"/>
        </w:rPr>
        <w:t xml:space="preserve"> </w:t>
      </w:r>
      <w:r>
        <w:t>podobě,</w:t>
      </w:r>
      <w:r>
        <w:rPr>
          <w:spacing w:val="-1"/>
        </w:rPr>
        <w:t xml:space="preserve"> </w:t>
      </w:r>
      <w:r>
        <w:t>připojte</w:t>
      </w:r>
      <w:r>
        <w:rPr>
          <w:spacing w:val="-4"/>
        </w:rPr>
        <w:t xml:space="preserve"> </w:t>
      </w:r>
      <w:r>
        <w:t>svůj</w:t>
      </w:r>
      <w:r>
        <w:rPr>
          <w:spacing w:val="-1"/>
        </w:rPr>
        <w:t xml:space="preserve"> </w:t>
      </w:r>
      <w:r>
        <w:t>podpis: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18ED" w:rsidRDefault="00000000">
      <w:pPr>
        <w:pStyle w:val="Zkladntext"/>
        <w:spacing w:before="67"/>
      </w:pPr>
      <w:r>
        <w:t>Datum:</w:t>
      </w:r>
    </w:p>
    <w:p w:rsidR="00A018ED" w:rsidRDefault="00A018ED">
      <w:pPr>
        <w:pStyle w:val="Zkladntext"/>
        <w:ind w:left="0"/>
        <w:rPr>
          <w:sz w:val="20"/>
        </w:rPr>
      </w:pPr>
    </w:p>
    <w:p w:rsidR="00A018ED" w:rsidRDefault="00A018ED">
      <w:pPr>
        <w:pStyle w:val="Zkladntext"/>
        <w:ind w:left="0"/>
        <w:rPr>
          <w:sz w:val="20"/>
        </w:rPr>
      </w:pPr>
    </w:p>
    <w:p w:rsidR="00A018ED" w:rsidRDefault="00A018ED">
      <w:pPr>
        <w:pStyle w:val="Zkladntext"/>
        <w:spacing w:before="3"/>
        <w:ind w:left="0"/>
        <w:rPr>
          <w:sz w:val="25"/>
        </w:rPr>
      </w:pPr>
    </w:p>
    <w:p w:rsidR="00A018ED" w:rsidRDefault="00000000">
      <w:pPr>
        <w:spacing w:before="56"/>
        <w:ind w:left="496"/>
      </w:pPr>
      <w:r>
        <w:t>…………………………………………………………………………………………………………………………………….</w:t>
      </w:r>
    </w:p>
    <w:p w:rsidR="00A018ED" w:rsidRDefault="00000000">
      <w:pPr>
        <w:spacing w:before="9"/>
        <w:ind w:left="135"/>
        <w:rPr>
          <w:rFonts w:ascii="Symbol" w:hAnsi="Symbol"/>
          <w:sz w:val="20"/>
        </w:rPr>
      </w:pPr>
      <w:r>
        <w:rPr>
          <w:rFonts w:ascii="Symbol" w:hAnsi="Symbol"/>
          <w:color w:val="636464"/>
          <w:w w:val="99"/>
          <w:sz w:val="20"/>
        </w:rPr>
        <w:t></w:t>
      </w:r>
    </w:p>
    <w:p w:rsidR="00A018ED" w:rsidRDefault="00000000">
      <w:pPr>
        <w:pStyle w:val="Zkladntext"/>
        <w:ind w:left="0"/>
        <w:rPr>
          <w:rFonts w:ascii="Symbol" w:hAnsi="Symbol"/>
          <w:sz w:val="6"/>
        </w:rPr>
      </w:pPr>
      <w:r>
        <w:pict>
          <v:rect id="docshape1" o:spid="_x0000_s1026" style="position:absolute;margin-left:51.35pt;margin-top:4.9pt;width:474.6pt;height:.7pt;z-index:-251658752;mso-wrap-distance-left:0;mso-wrap-distance-right:0;mso-position-horizontal-relative:page" fillcolor="#efefef" stroked="f">
            <w10:wrap type="topAndBottom" anchorx="page"/>
          </v:rect>
        </w:pict>
      </w:r>
    </w:p>
    <w:sectPr w:rsidR="00A018ED">
      <w:pgSz w:w="11910" w:h="16840"/>
      <w:pgMar w:top="1580" w:right="13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7E3"/>
    <w:multiLevelType w:val="hybridMultilevel"/>
    <w:tmpl w:val="C2E2085E"/>
    <w:lvl w:ilvl="0" w:tplc="7342288C">
      <w:start w:val="1"/>
      <w:numFmt w:val="decimal"/>
      <w:lvlText w:val="%1."/>
      <w:lvlJc w:val="left"/>
      <w:pPr>
        <w:ind w:left="719" w:hanging="22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0D92DDE4">
      <w:numFmt w:val="bullet"/>
      <w:lvlText w:val="•"/>
      <w:lvlJc w:val="left"/>
      <w:pPr>
        <w:ind w:left="1614" w:hanging="224"/>
      </w:pPr>
      <w:rPr>
        <w:rFonts w:hint="default"/>
        <w:lang w:val="cs-CZ" w:eastAsia="en-US" w:bidi="ar-SA"/>
      </w:rPr>
    </w:lvl>
    <w:lvl w:ilvl="2" w:tplc="320A0048">
      <w:numFmt w:val="bullet"/>
      <w:lvlText w:val="•"/>
      <w:lvlJc w:val="left"/>
      <w:pPr>
        <w:ind w:left="2509" w:hanging="224"/>
      </w:pPr>
      <w:rPr>
        <w:rFonts w:hint="default"/>
        <w:lang w:val="cs-CZ" w:eastAsia="en-US" w:bidi="ar-SA"/>
      </w:rPr>
    </w:lvl>
    <w:lvl w:ilvl="3" w:tplc="1A62936E">
      <w:numFmt w:val="bullet"/>
      <w:lvlText w:val="•"/>
      <w:lvlJc w:val="left"/>
      <w:pPr>
        <w:ind w:left="3403" w:hanging="224"/>
      </w:pPr>
      <w:rPr>
        <w:rFonts w:hint="default"/>
        <w:lang w:val="cs-CZ" w:eastAsia="en-US" w:bidi="ar-SA"/>
      </w:rPr>
    </w:lvl>
    <w:lvl w:ilvl="4" w:tplc="85AEE65C">
      <w:numFmt w:val="bullet"/>
      <w:lvlText w:val="•"/>
      <w:lvlJc w:val="left"/>
      <w:pPr>
        <w:ind w:left="4298" w:hanging="224"/>
      </w:pPr>
      <w:rPr>
        <w:rFonts w:hint="default"/>
        <w:lang w:val="cs-CZ" w:eastAsia="en-US" w:bidi="ar-SA"/>
      </w:rPr>
    </w:lvl>
    <w:lvl w:ilvl="5" w:tplc="0C789AA2">
      <w:numFmt w:val="bullet"/>
      <w:lvlText w:val="•"/>
      <w:lvlJc w:val="left"/>
      <w:pPr>
        <w:ind w:left="5193" w:hanging="224"/>
      </w:pPr>
      <w:rPr>
        <w:rFonts w:hint="default"/>
        <w:lang w:val="cs-CZ" w:eastAsia="en-US" w:bidi="ar-SA"/>
      </w:rPr>
    </w:lvl>
    <w:lvl w:ilvl="6" w:tplc="E1EE25F8">
      <w:numFmt w:val="bullet"/>
      <w:lvlText w:val="•"/>
      <w:lvlJc w:val="left"/>
      <w:pPr>
        <w:ind w:left="6087" w:hanging="224"/>
      </w:pPr>
      <w:rPr>
        <w:rFonts w:hint="default"/>
        <w:lang w:val="cs-CZ" w:eastAsia="en-US" w:bidi="ar-SA"/>
      </w:rPr>
    </w:lvl>
    <w:lvl w:ilvl="7" w:tplc="069CDA80">
      <w:numFmt w:val="bullet"/>
      <w:lvlText w:val="•"/>
      <w:lvlJc w:val="left"/>
      <w:pPr>
        <w:ind w:left="6982" w:hanging="224"/>
      </w:pPr>
      <w:rPr>
        <w:rFonts w:hint="default"/>
        <w:lang w:val="cs-CZ" w:eastAsia="en-US" w:bidi="ar-SA"/>
      </w:rPr>
    </w:lvl>
    <w:lvl w:ilvl="8" w:tplc="1C66D05C">
      <w:numFmt w:val="bullet"/>
      <w:lvlText w:val="•"/>
      <w:lvlJc w:val="left"/>
      <w:pPr>
        <w:ind w:left="7877" w:hanging="224"/>
      </w:pPr>
      <w:rPr>
        <w:rFonts w:hint="default"/>
        <w:lang w:val="cs-CZ" w:eastAsia="en-US" w:bidi="ar-SA"/>
      </w:rPr>
    </w:lvl>
  </w:abstractNum>
  <w:abstractNum w:abstractNumId="1" w15:restartNumberingAfterBreak="0">
    <w:nsid w:val="45093583"/>
    <w:multiLevelType w:val="hybridMultilevel"/>
    <w:tmpl w:val="50FAE97A"/>
    <w:lvl w:ilvl="0" w:tplc="869A5A46">
      <w:numFmt w:val="bullet"/>
      <w:lvlText w:val="–"/>
      <w:lvlJc w:val="left"/>
      <w:pPr>
        <w:ind w:left="496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06AA01A">
      <w:numFmt w:val="bullet"/>
      <w:lvlText w:val="•"/>
      <w:lvlJc w:val="left"/>
      <w:pPr>
        <w:ind w:left="1416" w:hanging="161"/>
      </w:pPr>
      <w:rPr>
        <w:rFonts w:hint="default"/>
        <w:lang w:val="cs-CZ" w:eastAsia="en-US" w:bidi="ar-SA"/>
      </w:rPr>
    </w:lvl>
    <w:lvl w:ilvl="2" w:tplc="8EA024E4">
      <w:numFmt w:val="bullet"/>
      <w:lvlText w:val="•"/>
      <w:lvlJc w:val="left"/>
      <w:pPr>
        <w:ind w:left="2333" w:hanging="161"/>
      </w:pPr>
      <w:rPr>
        <w:rFonts w:hint="default"/>
        <w:lang w:val="cs-CZ" w:eastAsia="en-US" w:bidi="ar-SA"/>
      </w:rPr>
    </w:lvl>
    <w:lvl w:ilvl="3" w:tplc="A4CE0134">
      <w:numFmt w:val="bullet"/>
      <w:lvlText w:val="•"/>
      <w:lvlJc w:val="left"/>
      <w:pPr>
        <w:ind w:left="3249" w:hanging="161"/>
      </w:pPr>
      <w:rPr>
        <w:rFonts w:hint="default"/>
        <w:lang w:val="cs-CZ" w:eastAsia="en-US" w:bidi="ar-SA"/>
      </w:rPr>
    </w:lvl>
    <w:lvl w:ilvl="4" w:tplc="9F6C7C66">
      <w:numFmt w:val="bullet"/>
      <w:lvlText w:val="•"/>
      <w:lvlJc w:val="left"/>
      <w:pPr>
        <w:ind w:left="4166" w:hanging="161"/>
      </w:pPr>
      <w:rPr>
        <w:rFonts w:hint="default"/>
        <w:lang w:val="cs-CZ" w:eastAsia="en-US" w:bidi="ar-SA"/>
      </w:rPr>
    </w:lvl>
    <w:lvl w:ilvl="5" w:tplc="F57AF6CE">
      <w:numFmt w:val="bullet"/>
      <w:lvlText w:val="•"/>
      <w:lvlJc w:val="left"/>
      <w:pPr>
        <w:ind w:left="5083" w:hanging="161"/>
      </w:pPr>
      <w:rPr>
        <w:rFonts w:hint="default"/>
        <w:lang w:val="cs-CZ" w:eastAsia="en-US" w:bidi="ar-SA"/>
      </w:rPr>
    </w:lvl>
    <w:lvl w:ilvl="6" w:tplc="DB086830">
      <w:numFmt w:val="bullet"/>
      <w:lvlText w:val="•"/>
      <w:lvlJc w:val="left"/>
      <w:pPr>
        <w:ind w:left="5999" w:hanging="161"/>
      </w:pPr>
      <w:rPr>
        <w:rFonts w:hint="default"/>
        <w:lang w:val="cs-CZ" w:eastAsia="en-US" w:bidi="ar-SA"/>
      </w:rPr>
    </w:lvl>
    <w:lvl w:ilvl="7" w:tplc="76BA3C2A">
      <w:numFmt w:val="bullet"/>
      <w:lvlText w:val="•"/>
      <w:lvlJc w:val="left"/>
      <w:pPr>
        <w:ind w:left="6916" w:hanging="161"/>
      </w:pPr>
      <w:rPr>
        <w:rFonts w:hint="default"/>
        <w:lang w:val="cs-CZ" w:eastAsia="en-US" w:bidi="ar-SA"/>
      </w:rPr>
    </w:lvl>
    <w:lvl w:ilvl="8" w:tplc="8408CFE0">
      <w:numFmt w:val="bullet"/>
      <w:lvlText w:val="•"/>
      <w:lvlJc w:val="left"/>
      <w:pPr>
        <w:ind w:left="7833" w:hanging="161"/>
      </w:pPr>
      <w:rPr>
        <w:rFonts w:hint="default"/>
        <w:lang w:val="cs-CZ" w:eastAsia="en-US" w:bidi="ar-SA"/>
      </w:rPr>
    </w:lvl>
  </w:abstractNum>
  <w:abstractNum w:abstractNumId="2" w15:restartNumberingAfterBreak="0">
    <w:nsid w:val="57A924EC"/>
    <w:multiLevelType w:val="hybridMultilevel"/>
    <w:tmpl w:val="52724046"/>
    <w:lvl w:ilvl="0" w:tplc="129C2D88">
      <w:start w:val="1"/>
      <w:numFmt w:val="lowerLetter"/>
      <w:lvlText w:val="%1)"/>
      <w:lvlJc w:val="left"/>
      <w:pPr>
        <w:ind w:left="719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252A7B0">
      <w:numFmt w:val="bullet"/>
      <w:lvlText w:val="•"/>
      <w:lvlJc w:val="left"/>
      <w:pPr>
        <w:ind w:left="1614" w:hanging="223"/>
      </w:pPr>
      <w:rPr>
        <w:rFonts w:hint="default"/>
        <w:lang w:val="cs-CZ" w:eastAsia="en-US" w:bidi="ar-SA"/>
      </w:rPr>
    </w:lvl>
    <w:lvl w:ilvl="2" w:tplc="B1023DE0">
      <w:numFmt w:val="bullet"/>
      <w:lvlText w:val="•"/>
      <w:lvlJc w:val="left"/>
      <w:pPr>
        <w:ind w:left="2509" w:hanging="223"/>
      </w:pPr>
      <w:rPr>
        <w:rFonts w:hint="default"/>
        <w:lang w:val="cs-CZ" w:eastAsia="en-US" w:bidi="ar-SA"/>
      </w:rPr>
    </w:lvl>
    <w:lvl w:ilvl="3" w:tplc="10E20208">
      <w:numFmt w:val="bullet"/>
      <w:lvlText w:val="•"/>
      <w:lvlJc w:val="left"/>
      <w:pPr>
        <w:ind w:left="3403" w:hanging="223"/>
      </w:pPr>
      <w:rPr>
        <w:rFonts w:hint="default"/>
        <w:lang w:val="cs-CZ" w:eastAsia="en-US" w:bidi="ar-SA"/>
      </w:rPr>
    </w:lvl>
    <w:lvl w:ilvl="4" w:tplc="4A62EE34">
      <w:numFmt w:val="bullet"/>
      <w:lvlText w:val="•"/>
      <w:lvlJc w:val="left"/>
      <w:pPr>
        <w:ind w:left="4298" w:hanging="223"/>
      </w:pPr>
      <w:rPr>
        <w:rFonts w:hint="default"/>
        <w:lang w:val="cs-CZ" w:eastAsia="en-US" w:bidi="ar-SA"/>
      </w:rPr>
    </w:lvl>
    <w:lvl w:ilvl="5" w:tplc="E88C0102">
      <w:numFmt w:val="bullet"/>
      <w:lvlText w:val="•"/>
      <w:lvlJc w:val="left"/>
      <w:pPr>
        <w:ind w:left="5193" w:hanging="223"/>
      </w:pPr>
      <w:rPr>
        <w:rFonts w:hint="default"/>
        <w:lang w:val="cs-CZ" w:eastAsia="en-US" w:bidi="ar-SA"/>
      </w:rPr>
    </w:lvl>
    <w:lvl w:ilvl="6" w:tplc="E19E1A8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52887C86">
      <w:numFmt w:val="bullet"/>
      <w:lvlText w:val="•"/>
      <w:lvlJc w:val="left"/>
      <w:pPr>
        <w:ind w:left="6982" w:hanging="223"/>
      </w:pPr>
      <w:rPr>
        <w:rFonts w:hint="default"/>
        <w:lang w:val="cs-CZ" w:eastAsia="en-US" w:bidi="ar-SA"/>
      </w:rPr>
    </w:lvl>
    <w:lvl w:ilvl="8" w:tplc="A6AA6D04">
      <w:numFmt w:val="bullet"/>
      <w:lvlText w:val="•"/>
      <w:lvlJc w:val="left"/>
      <w:pPr>
        <w:ind w:left="7877" w:hanging="223"/>
      </w:pPr>
      <w:rPr>
        <w:rFonts w:hint="default"/>
        <w:lang w:val="cs-CZ" w:eastAsia="en-US" w:bidi="ar-SA"/>
      </w:rPr>
    </w:lvl>
  </w:abstractNum>
  <w:num w:numId="1" w16cid:durableId="507595803">
    <w:abstractNumId w:val="1"/>
  </w:num>
  <w:num w:numId="2" w16cid:durableId="148717364">
    <w:abstractNumId w:val="2"/>
  </w:num>
  <w:num w:numId="3" w16cid:durableId="52402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8ED"/>
    <w:rsid w:val="002C1A92"/>
    <w:rsid w:val="004A01FC"/>
    <w:rsid w:val="00567CA3"/>
    <w:rsid w:val="005763EF"/>
    <w:rsid w:val="00625E58"/>
    <w:rsid w:val="00A018ED"/>
    <w:rsid w:val="00A506CC"/>
    <w:rsid w:val="00BC6C01"/>
    <w:rsid w:val="00C45EE1"/>
    <w:rsid w:val="00E252E1"/>
    <w:rsid w:val="00E42AAD"/>
    <w:rsid w:val="00E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98B14"/>
  <w15:docId w15:val="{59AFC0BA-A423-459A-B50D-8D271967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717" w:hanging="22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96"/>
    </w:pPr>
  </w:style>
  <w:style w:type="paragraph" w:styleId="Odstavecseseznamem">
    <w:name w:val="List Paragraph"/>
    <w:basedOn w:val="Normln"/>
    <w:uiPriority w:val="1"/>
    <w:qFormat/>
    <w:pPr>
      <w:ind w:left="496"/>
    </w:pPr>
  </w:style>
  <w:style w:type="paragraph" w:customStyle="1" w:styleId="TableParagraph">
    <w:name w:val="Table Paragraph"/>
    <w:basedOn w:val="Normln"/>
    <w:uiPriority w:val="1"/>
    <w:qFormat/>
  </w:style>
  <w:style w:type="character" w:styleId="Zdraznn">
    <w:name w:val="Emphasis"/>
    <w:basedOn w:val="Standardnpsmoodstavce"/>
    <w:uiPriority w:val="20"/>
    <w:qFormat/>
    <w:rsid w:val="00567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vetl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vetlo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etlo.cz/" TargetMode="External"/><Relationship Id="rId11" Type="http://schemas.openxmlformats.org/officeDocument/2006/relationships/hyperlink" Target="mailto:info@prosvetlo.cz" TargetMode="External"/><Relationship Id="rId5" Type="http://schemas.openxmlformats.org/officeDocument/2006/relationships/hyperlink" Target="http://www.prosvetlo.cz/" TargetMode="External"/><Relationship Id="rId10" Type="http://schemas.openxmlformats.org/officeDocument/2006/relationships/hyperlink" Target="mailto:info@prosvetl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svet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2207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VeronikaER</dc:creator>
  <cp:lastModifiedBy>VeronikaER</cp:lastModifiedBy>
  <cp:revision>7</cp:revision>
  <dcterms:created xsi:type="dcterms:W3CDTF">2021-12-01T09:56:00Z</dcterms:created>
  <dcterms:modified xsi:type="dcterms:W3CDTF">2023-03-17T15:53:00Z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